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8E" w:rsidRPr="004F769C" w:rsidRDefault="0008208E" w:rsidP="0008208E">
      <w:pPr>
        <w:spacing w:line="360" w:lineRule="auto"/>
        <w:ind w:firstLine="0"/>
        <w:jc w:val="center"/>
        <w:rPr>
          <w:rFonts w:eastAsia="Calibri"/>
          <w:b/>
          <w:sz w:val="32"/>
        </w:rPr>
      </w:pPr>
      <w:r w:rsidRPr="004F769C">
        <w:rPr>
          <w:rFonts w:eastAsia="Calibri"/>
          <w:b/>
          <w:sz w:val="32"/>
        </w:rPr>
        <w:t>МІНІСТЕРСТВО ОСВІТИ І НАУКИ УКРАЇНИ</w:t>
      </w:r>
    </w:p>
    <w:p w:rsidR="0008208E" w:rsidRPr="004F769C" w:rsidRDefault="0008208E" w:rsidP="0008208E">
      <w:pPr>
        <w:spacing w:line="360" w:lineRule="auto"/>
        <w:ind w:firstLine="0"/>
        <w:jc w:val="center"/>
        <w:rPr>
          <w:rFonts w:eastAsia="Calibri"/>
          <w:b/>
          <w:sz w:val="32"/>
        </w:rPr>
      </w:pPr>
      <w:r w:rsidRPr="004F769C">
        <w:rPr>
          <w:rFonts w:eastAsia="Calibri"/>
          <w:b/>
          <w:sz w:val="32"/>
        </w:rPr>
        <w:t>Сумський національний аграрний університет</w:t>
      </w:r>
    </w:p>
    <w:p w:rsidR="0008208E" w:rsidRPr="004F769C" w:rsidRDefault="0008208E" w:rsidP="0008208E">
      <w:pPr>
        <w:ind w:firstLine="0"/>
        <w:jc w:val="center"/>
        <w:rPr>
          <w:b/>
          <w:sz w:val="36"/>
        </w:rPr>
      </w:pPr>
    </w:p>
    <w:p w:rsidR="0008208E" w:rsidRPr="004F769C" w:rsidRDefault="0008208E" w:rsidP="0008208E">
      <w:pPr>
        <w:ind w:firstLine="0"/>
        <w:jc w:val="center"/>
        <w:rPr>
          <w:b/>
          <w:sz w:val="36"/>
        </w:rPr>
      </w:pPr>
    </w:p>
    <w:p w:rsidR="0008208E" w:rsidRPr="00C65FD0" w:rsidRDefault="00C65FD0" w:rsidP="0008208E">
      <w:pPr>
        <w:ind w:firstLine="0"/>
        <w:jc w:val="center"/>
        <w:rPr>
          <w:b/>
          <w:color w:val="FF0000"/>
          <w:sz w:val="36"/>
        </w:rPr>
      </w:pPr>
      <w:bookmarkStart w:id="0" w:name="_GoBack"/>
      <w:r w:rsidRPr="00C65FD0">
        <w:rPr>
          <w:b/>
          <w:color w:val="FF0000"/>
          <w:sz w:val="36"/>
        </w:rPr>
        <w:t>ПРОЄКТ</w:t>
      </w:r>
    </w:p>
    <w:bookmarkEnd w:id="0"/>
    <w:p w:rsidR="0008208E" w:rsidRDefault="0008208E" w:rsidP="0008208E">
      <w:pPr>
        <w:ind w:firstLine="0"/>
        <w:jc w:val="center"/>
        <w:rPr>
          <w:b/>
          <w:sz w:val="36"/>
        </w:rPr>
      </w:pPr>
    </w:p>
    <w:p w:rsidR="0008208E" w:rsidRPr="004F769C" w:rsidRDefault="0008208E" w:rsidP="0008208E">
      <w:pPr>
        <w:ind w:firstLine="0"/>
        <w:jc w:val="center"/>
        <w:rPr>
          <w:b/>
          <w:sz w:val="36"/>
        </w:rPr>
      </w:pPr>
    </w:p>
    <w:p w:rsidR="0008208E" w:rsidRPr="004F769C" w:rsidRDefault="0008208E" w:rsidP="0008208E">
      <w:pPr>
        <w:ind w:firstLine="0"/>
        <w:jc w:val="center"/>
        <w:rPr>
          <w:b/>
          <w:sz w:val="36"/>
        </w:rPr>
      </w:pPr>
    </w:p>
    <w:p w:rsidR="0008208E" w:rsidRPr="004F769C" w:rsidRDefault="0008208E" w:rsidP="0008208E">
      <w:pPr>
        <w:spacing w:line="360" w:lineRule="auto"/>
        <w:ind w:firstLine="0"/>
        <w:jc w:val="center"/>
        <w:rPr>
          <w:b/>
          <w:sz w:val="32"/>
          <w:szCs w:val="32"/>
        </w:rPr>
      </w:pPr>
      <w:r w:rsidRPr="004F769C">
        <w:rPr>
          <w:b/>
          <w:sz w:val="32"/>
          <w:szCs w:val="32"/>
        </w:rPr>
        <w:t>ОСВІТНЬО-ПРОФЕСІЙНА ПРОГРАМА</w:t>
      </w:r>
    </w:p>
    <w:p w:rsidR="0008208E" w:rsidRPr="004F769C" w:rsidRDefault="0008208E" w:rsidP="0008208E">
      <w:pPr>
        <w:spacing w:line="360" w:lineRule="auto"/>
        <w:ind w:firstLine="0"/>
        <w:jc w:val="center"/>
        <w:rPr>
          <w:rFonts w:cs="Times New Roman"/>
          <w:b/>
          <w:color w:val="auto"/>
          <w:sz w:val="32"/>
          <w:szCs w:val="32"/>
          <w:lang w:eastAsia="ru-RU"/>
        </w:rPr>
      </w:pPr>
      <w:r w:rsidRPr="004F769C">
        <w:rPr>
          <w:b/>
          <w:sz w:val="32"/>
          <w:szCs w:val="32"/>
        </w:rPr>
        <w:t xml:space="preserve"> </w:t>
      </w:r>
      <w:r w:rsidRPr="004F769C">
        <w:rPr>
          <w:rFonts w:cs="Times New Roman"/>
          <w:b/>
          <w:color w:val="auto"/>
          <w:sz w:val="32"/>
          <w:szCs w:val="32"/>
          <w:lang w:eastAsia="ru-RU"/>
        </w:rPr>
        <w:t>«</w:t>
      </w:r>
      <w:r w:rsidRPr="004F769C">
        <w:rPr>
          <w:rFonts w:cs="Times New Roman"/>
          <w:b/>
          <w:color w:val="auto"/>
          <w:sz w:val="32"/>
          <w:szCs w:val="32"/>
          <w:u w:val="single"/>
          <w:lang w:eastAsia="ru-RU"/>
        </w:rPr>
        <w:t>Агроінженерія</w:t>
      </w:r>
      <w:r w:rsidRPr="004F769C">
        <w:rPr>
          <w:rFonts w:cs="Times New Roman"/>
          <w:b/>
          <w:color w:val="auto"/>
          <w:sz w:val="32"/>
          <w:szCs w:val="32"/>
          <w:lang w:eastAsia="ru-RU"/>
        </w:rPr>
        <w:t>»</w:t>
      </w:r>
    </w:p>
    <w:p w:rsidR="0008208E" w:rsidRPr="004F769C" w:rsidRDefault="0008208E" w:rsidP="0008208E">
      <w:pPr>
        <w:ind w:firstLine="0"/>
        <w:jc w:val="center"/>
        <w:rPr>
          <w:b/>
          <w:sz w:val="32"/>
          <w:szCs w:val="32"/>
        </w:rPr>
      </w:pPr>
    </w:p>
    <w:p w:rsidR="0008208E" w:rsidRPr="004F769C" w:rsidRDefault="0008208E" w:rsidP="0008208E">
      <w:pPr>
        <w:ind w:firstLine="0"/>
        <w:jc w:val="center"/>
        <w:rPr>
          <w:b/>
          <w:sz w:val="40"/>
          <w:szCs w:val="40"/>
        </w:rPr>
      </w:pPr>
    </w:p>
    <w:p w:rsidR="0008208E" w:rsidRPr="004F769C" w:rsidRDefault="0008208E" w:rsidP="0008208E">
      <w:pPr>
        <w:widowControl/>
        <w:spacing w:line="360" w:lineRule="auto"/>
        <w:ind w:left="567" w:firstLine="0"/>
        <w:jc w:val="left"/>
        <w:rPr>
          <w:rFonts w:cs="Times New Roman"/>
          <w:color w:val="auto"/>
          <w:sz w:val="28"/>
          <w:szCs w:val="28"/>
          <w:u w:val="single"/>
          <w:lang w:eastAsia="ru-RU"/>
        </w:rPr>
      </w:pPr>
      <w:r w:rsidRPr="004F769C">
        <w:rPr>
          <w:rFonts w:cs="Times New Roman"/>
          <w:b/>
          <w:color w:val="auto"/>
          <w:sz w:val="28"/>
          <w:szCs w:val="28"/>
          <w:lang w:eastAsia="ru-RU"/>
        </w:rPr>
        <w:t>Рівень вищої освіти:</w:t>
      </w:r>
      <w:r w:rsidRPr="004F769C">
        <w:rPr>
          <w:rFonts w:cs="Times New Roman"/>
          <w:color w:val="auto"/>
          <w:sz w:val="28"/>
          <w:szCs w:val="28"/>
          <w:lang w:eastAsia="ru-RU"/>
        </w:rPr>
        <w:t xml:space="preserve"> </w:t>
      </w:r>
      <w:r w:rsidRPr="004F769C">
        <w:rPr>
          <w:rFonts w:cs="Times New Roman"/>
          <w:color w:val="auto"/>
          <w:sz w:val="28"/>
          <w:szCs w:val="28"/>
          <w:u w:val="single"/>
          <w:lang w:eastAsia="ru-RU"/>
        </w:rPr>
        <w:t>Початковий рівень (короткий цикл)</w:t>
      </w:r>
    </w:p>
    <w:p w:rsidR="0008208E" w:rsidRPr="004F769C" w:rsidRDefault="0008208E" w:rsidP="0008208E">
      <w:pPr>
        <w:widowControl/>
        <w:spacing w:line="360" w:lineRule="auto"/>
        <w:ind w:left="567" w:firstLine="0"/>
        <w:jc w:val="left"/>
        <w:rPr>
          <w:rFonts w:cs="Times New Roman"/>
          <w:color w:val="auto"/>
          <w:sz w:val="28"/>
          <w:szCs w:val="28"/>
          <w:lang w:eastAsia="ru-RU"/>
        </w:rPr>
      </w:pPr>
      <w:r w:rsidRPr="004F769C">
        <w:rPr>
          <w:rFonts w:cs="Times New Roman"/>
          <w:b/>
          <w:color w:val="auto"/>
          <w:sz w:val="28"/>
          <w:szCs w:val="28"/>
          <w:lang w:eastAsia="ru-RU"/>
        </w:rPr>
        <w:t xml:space="preserve">Ступінь вищої освіти: </w:t>
      </w:r>
      <w:r w:rsidRPr="004F769C">
        <w:rPr>
          <w:rFonts w:cs="Times New Roman"/>
          <w:color w:val="auto"/>
          <w:sz w:val="28"/>
          <w:szCs w:val="28"/>
          <w:u w:val="single"/>
          <w:lang w:eastAsia="ru-RU"/>
        </w:rPr>
        <w:t xml:space="preserve"> Молодший бакалавр</w:t>
      </w:r>
    </w:p>
    <w:p w:rsidR="0008208E" w:rsidRPr="004F769C" w:rsidRDefault="0008208E" w:rsidP="0008208E">
      <w:pPr>
        <w:widowControl/>
        <w:spacing w:line="360" w:lineRule="auto"/>
        <w:ind w:left="567" w:firstLine="0"/>
        <w:jc w:val="left"/>
        <w:rPr>
          <w:rFonts w:cs="Times New Roman"/>
          <w:color w:val="auto"/>
          <w:sz w:val="28"/>
          <w:szCs w:val="28"/>
          <w:u w:val="single"/>
          <w:lang w:eastAsia="ru-RU"/>
        </w:rPr>
      </w:pPr>
      <w:r w:rsidRPr="004F769C">
        <w:rPr>
          <w:rFonts w:cs="Times New Roman"/>
          <w:b/>
          <w:color w:val="auto"/>
          <w:sz w:val="28"/>
          <w:szCs w:val="28"/>
          <w:lang w:eastAsia="ru-RU"/>
        </w:rPr>
        <w:t xml:space="preserve">Галузь знань: </w:t>
      </w:r>
      <w:r w:rsidRPr="004F769C">
        <w:rPr>
          <w:rFonts w:cs="Times New Roman"/>
          <w:color w:val="auto"/>
          <w:sz w:val="28"/>
          <w:szCs w:val="28"/>
          <w:u w:val="single"/>
          <w:lang w:eastAsia="ru-RU"/>
        </w:rPr>
        <w:t>20 «Аграрні науки та продовольство»</w:t>
      </w:r>
    </w:p>
    <w:p w:rsidR="0008208E" w:rsidRPr="004F769C" w:rsidRDefault="0008208E" w:rsidP="0008208E">
      <w:pPr>
        <w:widowControl/>
        <w:spacing w:line="360" w:lineRule="auto"/>
        <w:ind w:left="567" w:firstLine="0"/>
        <w:jc w:val="left"/>
        <w:rPr>
          <w:rFonts w:cs="Times New Roman"/>
          <w:color w:val="auto"/>
          <w:sz w:val="28"/>
          <w:szCs w:val="28"/>
          <w:lang w:eastAsia="ru-RU"/>
        </w:rPr>
      </w:pPr>
      <w:r w:rsidRPr="004F769C">
        <w:rPr>
          <w:rFonts w:cs="Times New Roman"/>
          <w:b/>
          <w:color w:val="auto"/>
          <w:sz w:val="28"/>
          <w:szCs w:val="28"/>
          <w:lang w:eastAsia="ru-RU"/>
        </w:rPr>
        <w:t xml:space="preserve">Спеціальність: </w:t>
      </w:r>
      <w:r w:rsidRPr="004F769C">
        <w:rPr>
          <w:rFonts w:cs="Times New Roman"/>
          <w:color w:val="auto"/>
          <w:sz w:val="28"/>
          <w:szCs w:val="28"/>
          <w:u w:val="single"/>
          <w:lang w:eastAsia="ru-RU"/>
        </w:rPr>
        <w:t>208 «Агроінженерія»</w:t>
      </w:r>
    </w:p>
    <w:p w:rsidR="0008208E" w:rsidRPr="004F769C" w:rsidRDefault="0008208E" w:rsidP="0008208E">
      <w:pPr>
        <w:widowControl/>
        <w:spacing w:line="360" w:lineRule="auto"/>
        <w:ind w:left="567" w:right="-428" w:firstLine="0"/>
        <w:jc w:val="left"/>
        <w:rPr>
          <w:rFonts w:cs="Times New Roman"/>
          <w:b/>
          <w:color w:val="auto"/>
          <w:sz w:val="28"/>
          <w:szCs w:val="28"/>
          <w:u w:val="single"/>
          <w:lang w:eastAsia="ru-RU"/>
        </w:rPr>
      </w:pPr>
      <w:r w:rsidRPr="004F769C">
        <w:rPr>
          <w:rFonts w:cs="Times New Roman"/>
          <w:b/>
          <w:color w:val="auto"/>
          <w:sz w:val="28"/>
          <w:szCs w:val="28"/>
          <w:lang w:eastAsia="ru-RU"/>
        </w:rPr>
        <w:t xml:space="preserve">Кваліфікація: </w:t>
      </w:r>
      <w:r w:rsidRPr="004F769C">
        <w:rPr>
          <w:rFonts w:cs="Times New Roman"/>
          <w:color w:val="auto"/>
          <w:sz w:val="28"/>
          <w:szCs w:val="28"/>
          <w:lang w:eastAsia="ru-RU"/>
        </w:rPr>
        <w:t>«</w:t>
      </w:r>
      <w:r w:rsidRPr="004F769C">
        <w:rPr>
          <w:rFonts w:cs="Times New Roman"/>
          <w:color w:val="auto"/>
          <w:sz w:val="28"/>
          <w:szCs w:val="28"/>
          <w:u w:val="single"/>
          <w:lang w:eastAsia="ru-RU"/>
        </w:rPr>
        <w:t>Молодший бакалавр з агроінженерії»</w:t>
      </w:r>
    </w:p>
    <w:p w:rsidR="0008208E" w:rsidRPr="004F769C" w:rsidRDefault="0008208E" w:rsidP="0008208E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08208E" w:rsidRPr="004F769C" w:rsidRDefault="0008208E" w:rsidP="0008208E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08208E" w:rsidRPr="004F769C" w:rsidRDefault="0008208E" w:rsidP="0008208E">
      <w:pPr>
        <w:ind w:firstLine="0"/>
        <w:jc w:val="right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>ЗАТВЕРДЖЕНО ВЧЕНОЮ РАДОЮ</w:t>
      </w:r>
    </w:p>
    <w:p w:rsidR="0008208E" w:rsidRPr="004F769C" w:rsidRDefault="0008208E" w:rsidP="0008208E">
      <w:pPr>
        <w:spacing w:line="360" w:lineRule="auto"/>
        <w:ind w:firstLine="0"/>
        <w:jc w:val="right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>Голова Вченої ради</w:t>
      </w:r>
    </w:p>
    <w:p w:rsidR="0008208E" w:rsidRPr="004F769C" w:rsidRDefault="0008208E" w:rsidP="0008208E">
      <w:pPr>
        <w:spacing w:line="360" w:lineRule="auto"/>
        <w:ind w:firstLine="0"/>
        <w:jc w:val="right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>______________________ / _В.І. Ладика_ /</w:t>
      </w:r>
    </w:p>
    <w:p w:rsidR="0008208E" w:rsidRPr="004F769C" w:rsidRDefault="0008208E" w:rsidP="0008208E">
      <w:pPr>
        <w:spacing w:line="360" w:lineRule="auto"/>
        <w:ind w:firstLine="0"/>
        <w:jc w:val="right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>(протокол № __ від «___» _______ 202</w:t>
      </w:r>
      <w:r w:rsidR="006E63CA">
        <w:rPr>
          <w:b/>
          <w:sz w:val="28"/>
          <w:szCs w:val="28"/>
          <w:lang w:val="ru-RU"/>
        </w:rPr>
        <w:t>3</w:t>
      </w:r>
      <w:r w:rsidRPr="004F769C">
        <w:rPr>
          <w:b/>
          <w:sz w:val="28"/>
          <w:szCs w:val="28"/>
        </w:rPr>
        <w:t xml:space="preserve"> р.)</w:t>
      </w:r>
    </w:p>
    <w:p w:rsidR="0008208E" w:rsidRPr="004F769C" w:rsidRDefault="0008208E" w:rsidP="0008208E">
      <w:pPr>
        <w:spacing w:line="360" w:lineRule="auto"/>
        <w:ind w:firstLine="0"/>
        <w:rPr>
          <w:sz w:val="28"/>
          <w:szCs w:val="28"/>
        </w:rPr>
      </w:pPr>
    </w:p>
    <w:p w:rsidR="0008208E" w:rsidRPr="004F769C" w:rsidRDefault="0008208E" w:rsidP="0008208E">
      <w:pPr>
        <w:tabs>
          <w:tab w:val="left" w:pos="4253"/>
        </w:tabs>
        <w:spacing w:line="360" w:lineRule="auto"/>
        <w:ind w:firstLine="0"/>
        <w:jc w:val="right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 xml:space="preserve">Освітньо-професійна програма </w:t>
      </w:r>
    </w:p>
    <w:p w:rsidR="0008208E" w:rsidRPr="004F769C" w:rsidRDefault="0008208E" w:rsidP="0008208E">
      <w:pPr>
        <w:tabs>
          <w:tab w:val="left" w:pos="4253"/>
        </w:tabs>
        <w:spacing w:line="360" w:lineRule="auto"/>
        <w:ind w:firstLine="0"/>
        <w:jc w:val="right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>вводиться в дію з _01_вересня_ 202</w:t>
      </w:r>
      <w:r w:rsidR="006E63CA">
        <w:rPr>
          <w:b/>
          <w:sz w:val="28"/>
          <w:szCs w:val="28"/>
          <w:lang w:val="ru-RU"/>
        </w:rPr>
        <w:t>3</w:t>
      </w:r>
      <w:r w:rsidRPr="004F769C">
        <w:rPr>
          <w:b/>
          <w:sz w:val="28"/>
          <w:szCs w:val="28"/>
        </w:rPr>
        <w:t>_ р.</w:t>
      </w:r>
    </w:p>
    <w:p w:rsidR="0008208E" w:rsidRPr="004F769C" w:rsidRDefault="0008208E" w:rsidP="0008208E">
      <w:pPr>
        <w:tabs>
          <w:tab w:val="left" w:pos="4253"/>
        </w:tabs>
        <w:spacing w:line="360" w:lineRule="auto"/>
        <w:ind w:firstLine="0"/>
        <w:jc w:val="right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>Ректор ____________________ / _В.І. Ладика_ /</w:t>
      </w:r>
    </w:p>
    <w:p w:rsidR="0008208E" w:rsidRPr="004F769C" w:rsidRDefault="0008208E" w:rsidP="0008208E">
      <w:pPr>
        <w:tabs>
          <w:tab w:val="left" w:pos="4253"/>
        </w:tabs>
        <w:spacing w:line="360" w:lineRule="auto"/>
        <w:ind w:firstLine="0"/>
        <w:jc w:val="right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>(наказ № ____ від «___» ________ 202</w:t>
      </w:r>
      <w:r w:rsidR="006E63CA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</w:t>
      </w:r>
      <w:r w:rsidRPr="004F769C">
        <w:rPr>
          <w:b/>
          <w:sz w:val="28"/>
          <w:szCs w:val="28"/>
        </w:rPr>
        <w:t>р.)</w:t>
      </w:r>
    </w:p>
    <w:p w:rsidR="0008208E" w:rsidRPr="004F769C" w:rsidRDefault="0008208E" w:rsidP="0008208E">
      <w:pPr>
        <w:tabs>
          <w:tab w:val="left" w:pos="4253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08208E" w:rsidRPr="004F769C" w:rsidRDefault="0008208E" w:rsidP="0008208E">
      <w:pPr>
        <w:tabs>
          <w:tab w:val="left" w:pos="4253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08208E" w:rsidRPr="004F769C" w:rsidRDefault="0008208E" w:rsidP="0008208E">
      <w:pPr>
        <w:tabs>
          <w:tab w:val="left" w:pos="4253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08208E" w:rsidRPr="004F769C" w:rsidRDefault="0008208E" w:rsidP="0008208E">
      <w:pPr>
        <w:tabs>
          <w:tab w:val="left" w:pos="4253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08208E" w:rsidRPr="004F769C" w:rsidRDefault="0008208E" w:rsidP="0008208E">
      <w:pPr>
        <w:tabs>
          <w:tab w:val="left" w:pos="4253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>Суми 202</w:t>
      </w:r>
      <w:r w:rsidR="006E63CA">
        <w:rPr>
          <w:b/>
          <w:sz w:val="28"/>
          <w:szCs w:val="28"/>
          <w:lang w:val="ru-RU"/>
        </w:rPr>
        <w:t>3</w:t>
      </w:r>
      <w:r w:rsidRPr="004F769C">
        <w:rPr>
          <w:b/>
          <w:sz w:val="28"/>
          <w:szCs w:val="28"/>
        </w:rPr>
        <w:t xml:space="preserve"> р.</w:t>
      </w:r>
    </w:p>
    <w:p w:rsidR="0008208E" w:rsidRPr="004F769C" w:rsidRDefault="0008208E" w:rsidP="0008208E">
      <w:pPr>
        <w:tabs>
          <w:tab w:val="left" w:pos="4253"/>
        </w:tabs>
        <w:spacing w:line="276" w:lineRule="auto"/>
        <w:ind w:firstLine="0"/>
        <w:jc w:val="center"/>
        <w:rPr>
          <w:b/>
          <w:sz w:val="32"/>
          <w:szCs w:val="32"/>
        </w:rPr>
      </w:pPr>
      <w:r w:rsidRPr="004F769C">
        <w:rPr>
          <w:b/>
          <w:sz w:val="32"/>
          <w:szCs w:val="32"/>
        </w:rPr>
        <w:lastRenderedPageBreak/>
        <w:t>ЛИСТ ПОГОДЖЕННЯ</w:t>
      </w:r>
    </w:p>
    <w:p w:rsidR="0008208E" w:rsidRPr="004F769C" w:rsidRDefault="0008208E" w:rsidP="0008208E">
      <w:pPr>
        <w:tabs>
          <w:tab w:val="left" w:pos="4253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4F769C">
        <w:rPr>
          <w:b/>
          <w:sz w:val="32"/>
          <w:szCs w:val="32"/>
        </w:rPr>
        <w:t xml:space="preserve">освітньо-професійної програми </w:t>
      </w:r>
      <w:r w:rsidRPr="004F769C">
        <w:rPr>
          <w:b/>
          <w:sz w:val="28"/>
          <w:szCs w:val="28"/>
        </w:rPr>
        <w:t>«Агроінженерія»</w:t>
      </w:r>
    </w:p>
    <w:p w:rsidR="0008208E" w:rsidRPr="004F769C" w:rsidRDefault="0008208E" w:rsidP="0008208E">
      <w:pPr>
        <w:tabs>
          <w:tab w:val="left" w:pos="4253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 xml:space="preserve"> спеціальності 208 «Агроінженерія»</w:t>
      </w:r>
    </w:p>
    <w:p w:rsidR="0008208E" w:rsidRPr="004F769C" w:rsidRDefault="0008208E" w:rsidP="0008208E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>початкового (короткий цикл) рівня вищої освіти</w:t>
      </w:r>
    </w:p>
    <w:p w:rsidR="0008208E" w:rsidRPr="004F769C" w:rsidRDefault="0008208E" w:rsidP="0008208E">
      <w:pPr>
        <w:tabs>
          <w:tab w:val="left" w:pos="4253"/>
        </w:tabs>
        <w:spacing w:line="276" w:lineRule="auto"/>
        <w:ind w:firstLine="0"/>
        <w:rPr>
          <w:b/>
          <w:sz w:val="32"/>
          <w:szCs w:val="32"/>
        </w:rPr>
      </w:pPr>
    </w:p>
    <w:p w:rsidR="0008208E" w:rsidRPr="004F769C" w:rsidRDefault="0008208E" w:rsidP="0008208E">
      <w:pPr>
        <w:tabs>
          <w:tab w:val="left" w:pos="4253"/>
        </w:tabs>
        <w:spacing w:line="276" w:lineRule="auto"/>
        <w:ind w:firstLine="0"/>
        <w:rPr>
          <w:b/>
          <w:sz w:val="32"/>
          <w:szCs w:val="32"/>
        </w:rPr>
      </w:pPr>
    </w:p>
    <w:p w:rsidR="0008208E" w:rsidRPr="004F769C" w:rsidRDefault="0008208E" w:rsidP="0008208E">
      <w:pPr>
        <w:tabs>
          <w:tab w:val="left" w:pos="0"/>
        </w:tabs>
        <w:spacing w:line="276" w:lineRule="auto"/>
        <w:ind w:firstLine="0"/>
        <w:rPr>
          <w:b/>
          <w:sz w:val="32"/>
          <w:szCs w:val="32"/>
        </w:rPr>
      </w:pPr>
      <w:r w:rsidRPr="004F769C">
        <w:rPr>
          <w:b/>
          <w:sz w:val="32"/>
          <w:szCs w:val="32"/>
        </w:rPr>
        <w:tab/>
        <w:t>Проєктна (робоча) група:</w:t>
      </w:r>
    </w:p>
    <w:p w:rsidR="0008208E" w:rsidRPr="004F769C" w:rsidRDefault="0008208E" w:rsidP="0008208E">
      <w:pPr>
        <w:tabs>
          <w:tab w:val="left" w:pos="0"/>
        </w:tabs>
        <w:spacing w:line="276" w:lineRule="auto"/>
        <w:ind w:firstLine="0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 xml:space="preserve"> Керівник проектної групи</w:t>
      </w:r>
    </w:p>
    <w:p w:rsidR="0008208E" w:rsidRPr="004F769C" w:rsidRDefault="0008208E" w:rsidP="0008208E">
      <w:pPr>
        <w:tabs>
          <w:tab w:val="left" w:pos="0"/>
        </w:tabs>
        <w:spacing w:line="276" w:lineRule="auto"/>
        <w:ind w:firstLine="0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 xml:space="preserve"> (гарант освітньо-професійної програми):__________________ Ю.І. Семірненко</w:t>
      </w:r>
    </w:p>
    <w:p w:rsidR="0008208E" w:rsidRPr="004F769C" w:rsidRDefault="0008208E" w:rsidP="0008208E">
      <w:pPr>
        <w:tabs>
          <w:tab w:val="left" w:pos="4253"/>
        </w:tabs>
        <w:spacing w:line="276" w:lineRule="auto"/>
        <w:ind w:firstLine="0"/>
        <w:rPr>
          <w:b/>
          <w:sz w:val="28"/>
          <w:szCs w:val="28"/>
        </w:rPr>
      </w:pPr>
    </w:p>
    <w:p w:rsidR="0008208E" w:rsidRPr="004F769C" w:rsidRDefault="0008208E" w:rsidP="0008208E">
      <w:pPr>
        <w:tabs>
          <w:tab w:val="left" w:pos="4253"/>
        </w:tabs>
        <w:spacing w:line="276" w:lineRule="auto"/>
        <w:ind w:firstLine="0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>Члени проектної групи:</w:t>
      </w:r>
    </w:p>
    <w:p w:rsidR="0008208E" w:rsidRPr="004F769C" w:rsidRDefault="0008208E" w:rsidP="0008208E">
      <w:pPr>
        <w:tabs>
          <w:tab w:val="left" w:pos="4253"/>
        </w:tabs>
        <w:spacing w:line="480" w:lineRule="auto"/>
        <w:ind w:left="5245" w:firstLine="0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 xml:space="preserve">__________________ </w:t>
      </w:r>
      <w:r w:rsidR="006E63CA">
        <w:rPr>
          <w:b/>
          <w:sz w:val="28"/>
          <w:szCs w:val="28"/>
        </w:rPr>
        <w:t>О</w:t>
      </w:r>
      <w:r w:rsidR="006E63CA" w:rsidRPr="004F769C">
        <w:rPr>
          <w:b/>
          <w:sz w:val="28"/>
          <w:szCs w:val="28"/>
        </w:rPr>
        <w:t>.</w:t>
      </w:r>
      <w:r w:rsidR="006E63CA">
        <w:rPr>
          <w:b/>
          <w:sz w:val="28"/>
          <w:szCs w:val="28"/>
        </w:rPr>
        <w:t>А</w:t>
      </w:r>
      <w:r w:rsidR="006E63CA" w:rsidRPr="004F769C">
        <w:rPr>
          <w:b/>
          <w:sz w:val="28"/>
          <w:szCs w:val="28"/>
        </w:rPr>
        <w:t xml:space="preserve">. </w:t>
      </w:r>
      <w:r w:rsidR="006E63CA">
        <w:rPr>
          <w:b/>
          <w:sz w:val="28"/>
          <w:szCs w:val="28"/>
        </w:rPr>
        <w:t>Саржанов</w:t>
      </w:r>
    </w:p>
    <w:p w:rsidR="0008208E" w:rsidRPr="004F769C" w:rsidRDefault="0008208E" w:rsidP="0008208E">
      <w:pPr>
        <w:spacing w:line="480" w:lineRule="auto"/>
        <w:ind w:left="5245" w:firstLine="0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 xml:space="preserve">__________________ </w:t>
      </w:r>
      <w:r w:rsidR="00613BE1">
        <w:rPr>
          <w:b/>
          <w:sz w:val="28"/>
          <w:szCs w:val="28"/>
        </w:rPr>
        <w:t>Н.В. Тарельник</w:t>
      </w:r>
    </w:p>
    <w:p w:rsidR="0008208E" w:rsidRPr="004F769C" w:rsidRDefault="0008208E" w:rsidP="0008208E">
      <w:pPr>
        <w:spacing w:line="480" w:lineRule="auto"/>
        <w:ind w:left="5245" w:right="-141" w:firstLine="0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 xml:space="preserve">__________________ </w:t>
      </w:r>
      <w:r w:rsidR="00613BE1">
        <w:rPr>
          <w:b/>
          <w:sz w:val="28"/>
          <w:szCs w:val="28"/>
          <w:lang w:val="ru-RU"/>
        </w:rPr>
        <w:t>Б</w:t>
      </w:r>
      <w:r w:rsidR="00613BE1" w:rsidRPr="004F769C">
        <w:rPr>
          <w:b/>
          <w:sz w:val="28"/>
          <w:szCs w:val="28"/>
        </w:rPr>
        <w:t>.</w:t>
      </w:r>
      <w:r w:rsidR="00613BE1">
        <w:rPr>
          <w:b/>
          <w:sz w:val="28"/>
          <w:szCs w:val="28"/>
          <w:lang w:val="ru-RU"/>
        </w:rPr>
        <w:t>О</w:t>
      </w:r>
      <w:r w:rsidR="00613BE1" w:rsidRPr="004F769C">
        <w:rPr>
          <w:b/>
          <w:sz w:val="28"/>
          <w:szCs w:val="28"/>
        </w:rPr>
        <w:t xml:space="preserve">. </w:t>
      </w:r>
      <w:r w:rsidR="00613BE1">
        <w:rPr>
          <w:b/>
          <w:sz w:val="28"/>
          <w:szCs w:val="28"/>
        </w:rPr>
        <w:t>Саржанов</w:t>
      </w:r>
    </w:p>
    <w:p w:rsidR="0008208E" w:rsidRDefault="00613BE1" w:rsidP="0008208E">
      <w:pPr>
        <w:spacing w:line="480" w:lineRule="auto"/>
        <w:ind w:left="5245" w:right="-141" w:firstLine="0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 xml:space="preserve">__________________ </w:t>
      </w:r>
      <w:r w:rsidRPr="00613BE1">
        <w:rPr>
          <w:rFonts w:cs="Times New Roman"/>
          <w:b/>
          <w:sz w:val="28"/>
          <w:szCs w:val="28"/>
        </w:rPr>
        <w:t>О.В.</w:t>
      </w:r>
      <w:r>
        <w:rPr>
          <w:rFonts w:cs="Times New Roman"/>
          <w:b/>
          <w:sz w:val="28"/>
          <w:szCs w:val="28"/>
        </w:rPr>
        <w:t xml:space="preserve"> </w:t>
      </w:r>
      <w:r w:rsidRPr="00613BE1">
        <w:rPr>
          <w:rFonts w:cs="Times New Roman"/>
          <w:b/>
          <w:sz w:val="28"/>
          <w:szCs w:val="28"/>
        </w:rPr>
        <w:t>Таценко</w:t>
      </w:r>
      <w:r w:rsidRPr="003C613F">
        <w:rPr>
          <w:rFonts w:cs="Times New Roman"/>
          <w:sz w:val="28"/>
          <w:szCs w:val="28"/>
        </w:rPr>
        <w:t xml:space="preserve"> </w:t>
      </w:r>
    </w:p>
    <w:p w:rsidR="00613BE1" w:rsidRPr="00613BE1" w:rsidRDefault="00613BE1" w:rsidP="0008208E">
      <w:pPr>
        <w:spacing w:line="480" w:lineRule="auto"/>
        <w:ind w:left="5245" w:right="-14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 С.П</w:t>
      </w:r>
      <w:r w:rsidRPr="00613BE1">
        <w:rPr>
          <w:b/>
          <w:sz w:val="28"/>
          <w:szCs w:val="28"/>
        </w:rPr>
        <w:t xml:space="preserve">. </w:t>
      </w:r>
      <w:r w:rsidRPr="00613BE1">
        <w:rPr>
          <w:rFonts w:cs="Times New Roman"/>
          <w:b/>
          <w:sz w:val="28"/>
          <w:szCs w:val="28"/>
        </w:rPr>
        <w:t>Соколік</w:t>
      </w:r>
    </w:p>
    <w:p w:rsidR="0008208E" w:rsidRPr="004F769C" w:rsidRDefault="0008208E" w:rsidP="0008208E">
      <w:pPr>
        <w:spacing w:line="480" w:lineRule="auto"/>
        <w:ind w:left="709" w:right="-141" w:firstLine="0"/>
        <w:rPr>
          <w:b/>
          <w:color w:val="FF0000"/>
          <w:sz w:val="32"/>
          <w:szCs w:val="32"/>
        </w:rPr>
      </w:pPr>
      <w:r w:rsidRPr="004F769C">
        <w:rPr>
          <w:b/>
          <w:sz w:val="32"/>
          <w:szCs w:val="32"/>
        </w:rPr>
        <w:t>Погоджено:</w:t>
      </w:r>
    </w:p>
    <w:p w:rsidR="0008208E" w:rsidRPr="004F769C" w:rsidRDefault="0008208E" w:rsidP="0008208E">
      <w:pPr>
        <w:ind w:right="-141" w:firstLine="0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 xml:space="preserve">Проректор з науково-педагогічної </w:t>
      </w:r>
    </w:p>
    <w:p w:rsidR="0008208E" w:rsidRPr="004F769C" w:rsidRDefault="0008208E" w:rsidP="0008208E">
      <w:pPr>
        <w:ind w:right="-141" w:firstLine="0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 xml:space="preserve">та навчальної роботи                                   ____________________ </w:t>
      </w:r>
      <w:r w:rsidR="006E63CA">
        <w:rPr>
          <w:b/>
          <w:sz w:val="28"/>
          <w:szCs w:val="28"/>
          <w:lang w:val="ru-RU"/>
        </w:rPr>
        <w:t>І</w:t>
      </w:r>
      <w:r w:rsidRPr="004F769C">
        <w:rPr>
          <w:b/>
          <w:sz w:val="28"/>
          <w:szCs w:val="28"/>
        </w:rPr>
        <w:t xml:space="preserve">.М. </w:t>
      </w:r>
      <w:r w:rsidR="006E63CA">
        <w:rPr>
          <w:b/>
          <w:sz w:val="28"/>
          <w:szCs w:val="28"/>
        </w:rPr>
        <w:t>Коваленко</w:t>
      </w:r>
    </w:p>
    <w:p w:rsidR="0008208E" w:rsidRPr="004F769C" w:rsidRDefault="0008208E" w:rsidP="0008208E">
      <w:pPr>
        <w:spacing w:line="480" w:lineRule="auto"/>
        <w:ind w:right="-141" w:firstLine="0"/>
        <w:rPr>
          <w:b/>
          <w:sz w:val="16"/>
          <w:szCs w:val="16"/>
        </w:rPr>
      </w:pPr>
    </w:p>
    <w:p w:rsidR="0008208E" w:rsidRPr="004F769C" w:rsidRDefault="0008208E" w:rsidP="0008208E">
      <w:pPr>
        <w:spacing w:line="480" w:lineRule="auto"/>
        <w:ind w:right="-141" w:firstLine="0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>Завідувач навчального відділу                  ____________________ Н.В. Колодненко</w:t>
      </w:r>
    </w:p>
    <w:p w:rsidR="0008208E" w:rsidRPr="004F769C" w:rsidRDefault="0008208E" w:rsidP="0008208E">
      <w:pPr>
        <w:ind w:right="-141" w:firstLine="0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>Завідувач відділу якості освіти,</w:t>
      </w:r>
    </w:p>
    <w:p w:rsidR="0008208E" w:rsidRPr="004F769C" w:rsidRDefault="0008208E" w:rsidP="0008208E">
      <w:pPr>
        <w:ind w:right="-141" w:firstLine="0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 xml:space="preserve">ліцензування та акредитації                         ____________________ </w:t>
      </w:r>
      <w:r w:rsidR="006E63CA">
        <w:rPr>
          <w:b/>
          <w:sz w:val="28"/>
          <w:szCs w:val="28"/>
        </w:rPr>
        <w:t>О</w:t>
      </w:r>
      <w:r w:rsidR="006E63CA" w:rsidRPr="004F769C">
        <w:rPr>
          <w:b/>
          <w:sz w:val="28"/>
          <w:szCs w:val="28"/>
        </w:rPr>
        <w:t>.</w:t>
      </w:r>
      <w:r w:rsidR="006E63CA">
        <w:rPr>
          <w:b/>
          <w:sz w:val="28"/>
          <w:szCs w:val="28"/>
        </w:rPr>
        <w:t>І</w:t>
      </w:r>
      <w:r w:rsidR="006E63CA" w:rsidRPr="004F769C">
        <w:rPr>
          <w:b/>
          <w:sz w:val="28"/>
          <w:szCs w:val="28"/>
        </w:rPr>
        <w:t xml:space="preserve">. </w:t>
      </w:r>
      <w:r w:rsidR="006E63CA">
        <w:rPr>
          <w:b/>
          <w:sz w:val="28"/>
          <w:szCs w:val="28"/>
        </w:rPr>
        <w:t>Рибіна</w:t>
      </w:r>
    </w:p>
    <w:p w:rsidR="0008208E" w:rsidRPr="004F769C" w:rsidRDefault="0008208E" w:rsidP="0008208E">
      <w:pPr>
        <w:ind w:right="-141" w:firstLine="0"/>
        <w:rPr>
          <w:b/>
          <w:sz w:val="28"/>
          <w:szCs w:val="28"/>
        </w:rPr>
      </w:pPr>
    </w:p>
    <w:p w:rsidR="0008208E" w:rsidRPr="004F769C" w:rsidRDefault="0008208E" w:rsidP="0008208E">
      <w:pPr>
        <w:spacing w:line="480" w:lineRule="auto"/>
        <w:ind w:right="-141" w:firstLine="0"/>
        <w:rPr>
          <w:b/>
          <w:color w:val="auto"/>
          <w:sz w:val="28"/>
          <w:szCs w:val="28"/>
        </w:rPr>
      </w:pPr>
      <w:r w:rsidRPr="004F769C">
        <w:rPr>
          <w:b/>
          <w:color w:val="auto"/>
          <w:sz w:val="26"/>
          <w:szCs w:val="26"/>
        </w:rPr>
        <w:t>Голова студентського самоврядування ІТФ</w:t>
      </w:r>
      <w:r w:rsidRPr="004F769C">
        <w:rPr>
          <w:b/>
          <w:color w:val="auto"/>
          <w:sz w:val="28"/>
          <w:szCs w:val="28"/>
        </w:rPr>
        <w:t xml:space="preserve">   ____________________ </w:t>
      </w:r>
      <w:r w:rsidR="006E63CA">
        <w:rPr>
          <w:b/>
          <w:sz w:val="28"/>
          <w:szCs w:val="28"/>
        </w:rPr>
        <w:t>Є</w:t>
      </w:r>
      <w:r w:rsidRPr="004F769C">
        <w:rPr>
          <w:b/>
          <w:sz w:val="28"/>
          <w:szCs w:val="28"/>
        </w:rPr>
        <w:t xml:space="preserve">.М. </w:t>
      </w:r>
      <w:r w:rsidR="006E63CA">
        <w:rPr>
          <w:b/>
          <w:sz w:val="28"/>
          <w:szCs w:val="28"/>
        </w:rPr>
        <w:t>Редько</w:t>
      </w:r>
    </w:p>
    <w:p w:rsidR="0008208E" w:rsidRDefault="0008208E" w:rsidP="0008208E">
      <w:pPr>
        <w:spacing w:line="480" w:lineRule="auto"/>
        <w:ind w:right="-141" w:firstLine="0"/>
        <w:rPr>
          <w:b/>
          <w:sz w:val="28"/>
          <w:szCs w:val="28"/>
        </w:rPr>
      </w:pPr>
    </w:p>
    <w:p w:rsidR="009D6042" w:rsidRDefault="009D6042" w:rsidP="0008208E">
      <w:pPr>
        <w:spacing w:line="480" w:lineRule="auto"/>
        <w:ind w:right="-141" w:firstLine="0"/>
        <w:rPr>
          <w:b/>
          <w:sz w:val="28"/>
          <w:szCs w:val="28"/>
        </w:rPr>
      </w:pPr>
    </w:p>
    <w:p w:rsidR="009D6042" w:rsidRPr="004F769C" w:rsidRDefault="009D6042" w:rsidP="0008208E">
      <w:pPr>
        <w:spacing w:line="480" w:lineRule="auto"/>
        <w:ind w:right="-141" w:firstLine="0"/>
        <w:rPr>
          <w:b/>
          <w:sz w:val="28"/>
          <w:szCs w:val="28"/>
        </w:rPr>
      </w:pPr>
    </w:p>
    <w:p w:rsidR="0008208E" w:rsidRPr="004F769C" w:rsidRDefault="0008208E" w:rsidP="0008208E">
      <w:pPr>
        <w:tabs>
          <w:tab w:val="left" w:pos="0"/>
        </w:tabs>
        <w:spacing w:line="276" w:lineRule="auto"/>
        <w:ind w:firstLine="851"/>
        <w:rPr>
          <w:b/>
          <w:sz w:val="28"/>
          <w:szCs w:val="28"/>
        </w:rPr>
      </w:pPr>
      <w:r w:rsidRPr="004F769C">
        <w:rPr>
          <w:sz w:val="28"/>
          <w:szCs w:val="28"/>
        </w:rPr>
        <w:tab/>
      </w:r>
      <w:r w:rsidRPr="004F769C">
        <w:rPr>
          <w:b/>
          <w:sz w:val="28"/>
          <w:szCs w:val="28"/>
        </w:rPr>
        <w:t>Рецензії та відгуки зовнішніх стейкхолдерів:</w:t>
      </w:r>
    </w:p>
    <w:p w:rsidR="0008208E" w:rsidRPr="009D6042" w:rsidRDefault="00AD2052" w:rsidP="009D6042">
      <w:pPr>
        <w:numPr>
          <w:ilvl w:val="0"/>
          <w:numId w:val="22"/>
        </w:numPr>
        <w:spacing w:line="276" w:lineRule="auto"/>
        <w:ind w:firstLine="65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9D6042" w:rsidRPr="009D6042">
        <w:rPr>
          <w:b/>
          <w:color w:val="auto"/>
          <w:sz w:val="28"/>
          <w:szCs w:val="28"/>
        </w:rPr>
        <w:t>ОМЕЛЬЧЕНКО Юлія</w:t>
      </w:r>
      <w:r w:rsidR="009D6042">
        <w:rPr>
          <w:b/>
          <w:color w:val="auto"/>
          <w:sz w:val="28"/>
          <w:szCs w:val="28"/>
        </w:rPr>
        <w:t xml:space="preserve"> </w:t>
      </w:r>
      <w:r w:rsidR="009D6042" w:rsidRPr="009D6042">
        <w:rPr>
          <w:b/>
          <w:color w:val="auto"/>
          <w:sz w:val="28"/>
          <w:szCs w:val="28"/>
        </w:rPr>
        <w:t xml:space="preserve">– </w:t>
      </w:r>
      <w:r w:rsidR="009D6042" w:rsidRPr="009D6042">
        <w:rPr>
          <w:color w:val="auto"/>
          <w:sz w:val="28"/>
          <w:szCs w:val="28"/>
        </w:rPr>
        <w:t>директор ТОВ «ОМЕГА АГРОГРУП»</w:t>
      </w:r>
      <w:r w:rsidR="0008208E" w:rsidRPr="009D6042">
        <w:rPr>
          <w:color w:val="auto"/>
          <w:sz w:val="28"/>
          <w:szCs w:val="28"/>
        </w:rPr>
        <w:t>;</w:t>
      </w:r>
    </w:p>
    <w:p w:rsidR="0008208E" w:rsidRPr="004F769C" w:rsidRDefault="00AD2052" w:rsidP="009D6042">
      <w:pPr>
        <w:numPr>
          <w:ilvl w:val="0"/>
          <w:numId w:val="22"/>
        </w:numPr>
        <w:spacing w:line="276" w:lineRule="auto"/>
        <w:ind w:left="0" w:firstLine="709"/>
        <w:rPr>
          <w:rStyle w:val="docdata"/>
          <w:color w:val="auto"/>
          <w:sz w:val="28"/>
          <w:szCs w:val="28"/>
        </w:rPr>
      </w:pPr>
      <w:r>
        <w:rPr>
          <w:rStyle w:val="docdata"/>
          <w:b/>
          <w:color w:val="auto"/>
          <w:sz w:val="28"/>
          <w:szCs w:val="28"/>
        </w:rPr>
        <w:t xml:space="preserve"> </w:t>
      </w:r>
      <w:r w:rsidR="009D6042" w:rsidRPr="008A2374">
        <w:rPr>
          <w:b/>
          <w:sz w:val="28"/>
          <w:szCs w:val="28"/>
        </w:rPr>
        <w:t>КОВАЛЕНКО</w:t>
      </w:r>
      <w:r w:rsidR="008A2374" w:rsidRPr="008A2374">
        <w:rPr>
          <w:b/>
          <w:sz w:val="28"/>
          <w:szCs w:val="28"/>
        </w:rPr>
        <w:t xml:space="preserve"> Юрій</w:t>
      </w:r>
      <w:r w:rsidR="0008208E" w:rsidRPr="008A2374">
        <w:rPr>
          <w:b/>
          <w:color w:val="auto"/>
          <w:sz w:val="28"/>
          <w:szCs w:val="28"/>
        </w:rPr>
        <w:t>,</w:t>
      </w:r>
      <w:r w:rsidR="0008208E" w:rsidRPr="004F769C">
        <w:rPr>
          <w:color w:val="auto"/>
          <w:sz w:val="28"/>
          <w:szCs w:val="28"/>
        </w:rPr>
        <w:t xml:space="preserve"> </w:t>
      </w:r>
      <w:r w:rsidR="00684C2D">
        <w:rPr>
          <w:color w:val="auto"/>
          <w:sz w:val="28"/>
          <w:szCs w:val="28"/>
        </w:rPr>
        <w:t>керів</w:t>
      </w:r>
      <w:r w:rsidR="0008208E" w:rsidRPr="004F769C">
        <w:rPr>
          <w:color w:val="auto"/>
          <w:sz w:val="28"/>
          <w:szCs w:val="28"/>
        </w:rPr>
        <w:t xml:space="preserve">ник відділу </w:t>
      </w:r>
      <w:r w:rsidR="00684C2D">
        <w:rPr>
          <w:rFonts w:cs="Times New Roman"/>
          <w:sz w:val="28"/>
          <w:szCs w:val="28"/>
          <w:lang w:val="en-US"/>
        </w:rPr>
        <w:t>C</w:t>
      </w:r>
      <w:r w:rsidR="00684C2D">
        <w:rPr>
          <w:rFonts w:cs="Times New Roman"/>
          <w:sz w:val="28"/>
          <w:szCs w:val="28"/>
        </w:rPr>
        <w:t>limate</w:t>
      </w:r>
      <w:r w:rsidR="00684C2D" w:rsidRPr="009D6042">
        <w:rPr>
          <w:rFonts w:cs="Times New Roman"/>
          <w:sz w:val="28"/>
          <w:szCs w:val="28"/>
        </w:rPr>
        <w:t xml:space="preserve"> </w:t>
      </w:r>
      <w:r w:rsidR="00684C2D">
        <w:rPr>
          <w:rFonts w:cs="Times New Roman"/>
          <w:sz w:val="28"/>
          <w:szCs w:val="28"/>
          <w:lang w:val="en-US"/>
        </w:rPr>
        <w:t>Field</w:t>
      </w:r>
      <w:r w:rsidR="00684C2D" w:rsidRPr="009D6042">
        <w:rPr>
          <w:rFonts w:cs="Times New Roman"/>
          <w:sz w:val="28"/>
          <w:szCs w:val="28"/>
        </w:rPr>
        <w:t xml:space="preserve"> </w:t>
      </w:r>
      <w:r w:rsidR="00684C2D">
        <w:rPr>
          <w:rFonts w:cs="Times New Roman"/>
          <w:sz w:val="28"/>
          <w:szCs w:val="28"/>
          <w:lang w:val="en-US"/>
        </w:rPr>
        <w:t>View</w:t>
      </w:r>
      <w:r w:rsidR="00684C2D" w:rsidRPr="009D6042">
        <w:rPr>
          <w:rFonts w:cs="Times New Roman"/>
          <w:sz w:val="28"/>
          <w:szCs w:val="28"/>
        </w:rPr>
        <w:t xml:space="preserve"> </w:t>
      </w:r>
      <w:r w:rsidR="00684C2D">
        <w:rPr>
          <w:rFonts w:cs="Times New Roman"/>
          <w:sz w:val="28"/>
          <w:szCs w:val="28"/>
          <w:lang w:val="en-US"/>
        </w:rPr>
        <w:t>Bayer</w:t>
      </w:r>
      <w:r w:rsidR="00684C2D" w:rsidRPr="009D6042">
        <w:rPr>
          <w:rFonts w:cs="Times New Roman"/>
          <w:sz w:val="28"/>
          <w:szCs w:val="28"/>
        </w:rPr>
        <w:t xml:space="preserve"> </w:t>
      </w:r>
      <w:r w:rsidR="00684C2D">
        <w:rPr>
          <w:rFonts w:cs="Times New Roman"/>
          <w:sz w:val="28"/>
          <w:szCs w:val="28"/>
        </w:rPr>
        <w:t>Україна</w:t>
      </w:r>
      <w:r w:rsidR="0008208E" w:rsidRPr="004F769C">
        <w:rPr>
          <w:rStyle w:val="docdata"/>
          <w:color w:val="auto"/>
          <w:sz w:val="28"/>
          <w:szCs w:val="28"/>
        </w:rPr>
        <w:t>;</w:t>
      </w:r>
    </w:p>
    <w:p w:rsidR="0008208E" w:rsidRPr="004F769C" w:rsidRDefault="0008208E" w:rsidP="0008208E">
      <w:pPr>
        <w:tabs>
          <w:tab w:val="left" w:pos="4253"/>
        </w:tabs>
        <w:spacing w:line="276" w:lineRule="auto"/>
        <w:ind w:firstLine="0"/>
        <w:jc w:val="center"/>
        <w:rPr>
          <w:b/>
          <w:sz w:val="28"/>
          <w:szCs w:val="28"/>
        </w:rPr>
      </w:pPr>
    </w:p>
    <w:p w:rsidR="0008208E" w:rsidRPr="004F769C" w:rsidRDefault="0008208E" w:rsidP="0008208E">
      <w:pPr>
        <w:tabs>
          <w:tab w:val="left" w:pos="4253"/>
        </w:tabs>
        <w:spacing w:line="276" w:lineRule="auto"/>
        <w:ind w:firstLine="0"/>
        <w:jc w:val="center"/>
        <w:rPr>
          <w:b/>
          <w:sz w:val="28"/>
          <w:szCs w:val="28"/>
        </w:rPr>
      </w:pPr>
    </w:p>
    <w:p w:rsidR="0008208E" w:rsidRDefault="0008208E" w:rsidP="0008208E">
      <w:pPr>
        <w:tabs>
          <w:tab w:val="left" w:pos="4253"/>
        </w:tabs>
        <w:spacing w:line="276" w:lineRule="auto"/>
        <w:ind w:firstLine="0"/>
        <w:jc w:val="center"/>
        <w:rPr>
          <w:b/>
          <w:sz w:val="28"/>
          <w:szCs w:val="28"/>
        </w:rPr>
      </w:pPr>
    </w:p>
    <w:p w:rsidR="007C4498" w:rsidRPr="004F769C" w:rsidRDefault="0008208E" w:rsidP="0008208E">
      <w:pPr>
        <w:tabs>
          <w:tab w:val="left" w:pos="4253"/>
        </w:tabs>
        <w:spacing w:line="276" w:lineRule="auto"/>
        <w:ind w:firstLine="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6E7CD1" w:rsidRPr="004F769C">
        <w:rPr>
          <w:b/>
          <w:sz w:val="28"/>
          <w:szCs w:val="28"/>
        </w:rPr>
        <w:lastRenderedPageBreak/>
        <w:t xml:space="preserve">І. </w:t>
      </w:r>
      <w:r w:rsidR="00EC2B54" w:rsidRPr="004F769C">
        <w:rPr>
          <w:b/>
          <w:sz w:val="28"/>
          <w:szCs w:val="28"/>
        </w:rPr>
        <w:t>П</w:t>
      </w:r>
      <w:r w:rsidR="006E7CD1" w:rsidRPr="004F769C">
        <w:rPr>
          <w:b/>
          <w:sz w:val="28"/>
          <w:szCs w:val="28"/>
        </w:rPr>
        <w:t>реамбула</w:t>
      </w:r>
    </w:p>
    <w:p w:rsidR="00D950E4" w:rsidRPr="004F769C" w:rsidRDefault="00D950E4" w:rsidP="00EC2B54">
      <w:pPr>
        <w:pStyle w:val="a8"/>
        <w:spacing w:line="360" w:lineRule="auto"/>
        <w:rPr>
          <w:b/>
          <w:bCs/>
          <w:sz w:val="16"/>
          <w:szCs w:val="16"/>
        </w:rPr>
      </w:pPr>
    </w:p>
    <w:p w:rsidR="00B36E5B" w:rsidRPr="004F769C" w:rsidRDefault="00B36E5B" w:rsidP="008C2A2B">
      <w:pPr>
        <w:shd w:val="clear" w:color="auto" w:fill="FFFFFF"/>
        <w:tabs>
          <w:tab w:val="left" w:pos="360"/>
        </w:tabs>
        <w:spacing w:line="276" w:lineRule="auto"/>
        <w:textAlignment w:val="baseline"/>
        <w:rPr>
          <w:rFonts w:eastAsia="Calibri" w:cs="Times New Roman"/>
          <w:bCs/>
          <w:color w:val="auto"/>
          <w:sz w:val="28"/>
          <w:szCs w:val="28"/>
          <w:lang w:eastAsia="ru-RU"/>
        </w:rPr>
      </w:pPr>
      <w:bookmarkStart w:id="1" w:name="OLE_LINK1"/>
      <w:r w:rsidRPr="004F769C">
        <w:rPr>
          <w:rFonts w:eastAsia="Calibri" w:cs="Times New Roman"/>
          <w:bCs/>
          <w:color w:val="auto"/>
          <w:sz w:val="28"/>
          <w:szCs w:val="28"/>
          <w:lang w:eastAsia="ru-RU"/>
        </w:rPr>
        <w:t>Освітньо-професійна програма «</w:t>
      </w:r>
      <w:r w:rsidR="00AA2B76" w:rsidRPr="004F769C">
        <w:rPr>
          <w:rFonts w:eastAsia="Calibri" w:cs="Times New Roman"/>
          <w:bCs/>
          <w:color w:val="auto"/>
          <w:sz w:val="28"/>
          <w:szCs w:val="28"/>
          <w:lang w:eastAsia="ru-RU"/>
        </w:rPr>
        <w:t>Агроінженерія</w:t>
      </w:r>
      <w:r w:rsidRPr="004F769C">
        <w:rPr>
          <w:rFonts w:eastAsia="Calibri" w:cs="Times New Roman"/>
          <w:bCs/>
          <w:color w:val="auto"/>
          <w:sz w:val="28"/>
          <w:szCs w:val="28"/>
          <w:lang w:eastAsia="ru-RU"/>
        </w:rPr>
        <w:t xml:space="preserve">» </w:t>
      </w:r>
      <w:bookmarkEnd w:id="1"/>
      <w:r w:rsidRPr="004F769C">
        <w:rPr>
          <w:rFonts w:eastAsia="Calibri" w:cs="Times New Roman"/>
          <w:color w:val="auto"/>
          <w:sz w:val="28"/>
          <w:szCs w:val="28"/>
          <w:lang w:eastAsia="ru-RU"/>
        </w:rPr>
        <w:t xml:space="preserve">галузі знань 20 «Аграрні науки та продовольство» </w:t>
      </w:r>
      <w:r w:rsidRPr="004F769C">
        <w:rPr>
          <w:rFonts w:eastAsia="Calibri" w:cs="Times New Roman"/>
          <w:bCs/>
          <w:color w:val="auto"/>
          <w:sz w:val="28"/>
          <w:szCs w:val="28"/>
          <w:lang w:eastAsia="ru-RU"/>
        </w:rPr>
        <w:t xml:space="preserve">спеціальності 208 «Агроінженерія» </w:t>
      </w:r>
      <w:r w:rsidR="0055744F" w:rsidRPr="004F769C">
        <w:rPr>
          <w:rFonts w:eastAsia="Calibri" w:cs="Times New Roman"/>
          <w:color w:val="auto"/>
          <w:sz w:val="28"/>
          <w:szCs w:val="28"/>
          <w:lang w:eastAsia="ru-RU"/>
        </w:rPr>
        <w:t xml:space="preserve">початкового </w:t>
      </w:r>
      <w:r w:rsidR="00CD47BC" w:rsidRPr="004F769C">
        <w:rPr>
          <w:rFonts w:eastAsia="Calibri" w:cs="Times New Roman"/>
          <w:color w:val="auto"/>
          <w:sz w:val="28"/>
          <w:szCs w:val="28"/>
          <w:lang w:eastAsia="ru-RU"/>
        </w:rPr>
        <w:t>рівня (короткий цикл) вищої освіти</w:t>
      </w:r>
      <w:r w:rsidRPr="004F769C">
        <w:rPr>
          <w:rFonts w:eastAsia="Calibri" w:cs="Times New Roman"/>
          <w:color w:val="auto"/>
          <w:sz w:val="28"/>
          <w:szCs w:val="28"/>
          <w:lang w:eastAsia="ru-RU"/>
        </w:rPr>
        <w:t xml:space="preserve"> </w:t>
      </w:r>
      <w:r w:rsidR="00AA2B76" w:rsidRPr="004F769C">
        <w:rPr>
          <w:rFonts w:eastAsia="Calibri" w:cs="Times New Roman"/>
          <w:bCs/>
          <w:color w:val="auto"/>
          <w:sz w:val="28"/>
          <w:szCs w:val="28"/>
          <w:lang w:eastAsia="ru-RU"/>
        </w:rPr>
        <w:t>розроблено відповідно до Закону України від 01.07.2014 №1556-VII «Про вищу освіту», постанов Кабінету Міністрів України від 23.11.2011 №1341 «Про затвердження Національної рамки кваліфікацій», від 29.04.2015 № 266 «Про затвердження переліку галузей знань і спеціальностей, за якими здійснюється підготовка здобувачів вищої освіти», «Про затвердження Ліцензійних умов провадження освітньої діяльності закладів освіти» від 30.12.2015 р., Положення про Науково-методичну раду Міністерства освіти і науки України, затвердженого наказом Міністерства освіти і науки України від 11.09.2015 №922 (в редакції наказу Міністерства освіти і науки України від 27.10.2015 №1115), Національного класифікатору України «Класифікатор професій», затвердженого наказом Держспоживстандарту України від 28.07.2010 №237 (із змінами) з урахуванням Методичних рекомендацій щодо розроблення стандартів вищої освіти, схвалених сектором вищої освіти Науково-методичної ради Міністерства освіти і науки України (протокол від 29.03.2016 №3), методичних рекомендацій «Розроблення освітніх програм. Методичні рекомендації» (2014 р.).</w:t>
      </w:r>
      <w:r w:rsidRPr="004F769C">
        <w:rPr>
          <w:rFonts w:eastAsia="Calibri" w:cs="Times New Roman"/>
          <w:color w:val="auto"/>
          <w:sz w:val="28"/>
          <w:szCs w:val="28"/>
          <w:lang w:eastAsia="ru-RU"/>
        </w:rPr>
        <w:t xml:space="preserve"> </w:t>
      </w:r>
    </w:p>
    <w:p w:rsidR="00B36E5B" w:rsidRDefault="00B36E5B" w:rsidP="00234ED7">
      <w:pPr>
        <w:shd w:val="clear" w:color="auto" w:fill="FFFFFF"/>
        <w:tabs>
          <w:tab w:val="left" w:pos="360"/>
        </w:tabs>
        <w:ind w:firstLine="567"/>
        <w:textAlignment w:val="baseline"/>
        <w:rPr>
          <w:rFonts w:cs="Times New Roman"/>
          <w:color w:val="auto"/>
          <w:sz w:val="28"/>
          <w:szCs w:val="28"/>
          <w:lang w:eastAsia="ru-RU"/>
        </w:rPr>
      </w:pPr>
    </w:p>
    <w:p w:rsidR="008A30F4" w:rsidRPr="004F769C" w:rsidRDefault="008A30F4" w:rsidP="00234ED7">
      <w:pPr>
        <w:shd w:val="clear" w:color="auto" w:fill="FFFFFF"/>
        <w:tabs>
          <w:tab w:val="left" w:pos="360"/>
        </w:tabs>
        <w:ind w:firstLine="567"/>
        <w:textAlignment w:val="baseline"/>
        <w:rPr>
          <w:rFonts w:cs="Times New Roman"/>
          <w:color w:val="auto"/>
          <w:sz w:val="28"/>
          <w:szCs w:val="28"/>
          <w:lang w:eastAsia="ru-RU"/>
        </w:rPr>
      </w:pPr>
    </w:p>
    <w:p w:rsidR="00686D81" w:rsidRPr="004F769C" w:rsidRDefault="00686D81" w:rsidP="00686D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cs="Times New Roman"/>
          <w:b/>
          <w:bCs/>
          <w:color w:val="auto"/>
          <w:sz w:val="28"/>
          <w:szCs w:val="28"/>
          <w:lang w:eastAsia="ru-RU"/>
        </w:rPr>
      </w:pPr>
      <w:r w:rsidRPr="004F769C">
        <w:rPr>
          <w:rFonts w:cs="Times New Roman"/>
          <w:b/>
          <w:color w:val="auto"/>
          <w:sz w:val="28"/>
          <w:szCs w:val="28"/>
          <w:lang w:eastAsia="ru-RU"/>
        </w:rPr>
        <w:t xml:space="preserve">РОЗРОБНИКИ </w:t>
      </w:r>
      <w:r w:rsidRPr="004F769C">
        <w:rPr>
          <w:rFonts w:cs="Times New Roman"/>
          <w:b/>
          <w:bCs/>
          <w:color w:val="auto"/>
          <w:sz w:val="28"/>
          <w:szCs w:val="28"/>
          <w:lang w:eastAsia="ru-RU"/>
        </w:rPr>
        <w:t>ОСВІТНЬО-ПРОФЕСІЙНОЇ ПРОГРАМИ</w:t>
      </w:r>
    </w:p>
    <w:p w:rsidR="008A667C" w:rsidRPr="004F769C" w:rsidRDefault="008A667C" w:rsidP="00686D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cs="Times New Roman"/>
          <w:b/>
          <w:color w:val="auto"/>
          <w:sz w:val="28"/>
          <w:szCs w:val="28"/>
          <w:lang w:eastAsia="ru-RU"/>
        </w:rPr>
      </w:pPr>
    </w:p>
    <w:p w:rsidR="00686D81" w:rsidRPr="004F769C" w:rsidRDefault="00686D81" w:rsidP="00ED7130">
      <w:pPr>
        <w:widowControl/>
        <w:ind w:firstLine="567"/>
        <w:rPr>
          <w:rFonts w:cs="Times New Roman"/>
          <w:color w:val="auto"/>
          <w:sz w:val="28"/>
          <w:szCs w:val="28"/>
          <w:lang w:eastAsia="ru-RU"/>
        </w:rPr>
      </w:pPr>
      <w:r w:rsidRPr="004F769C">
        <w:rPr>
          <w:rFonts w:cs="Times New Roman"/>
          <w:color w:val="auto"/>
          <w:sz w:val="28"/>
          <w:szCs w:val="28"/>
          <w:lang w:eastAsia="ru-RU"/>
        </w:rPr>
        <w:t>Освітньо-професійну програму розроблено проектною (робочою) групою у складі:</w:t>
      </w:r>
    </w:p>
    <w:p w:rsidR="00686D81" w:rsidRPr="004F769C" w:rsidRDefault="00686D81" w:rsidP="00686D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cs="Times New Roman"/>
          <w:color w:val="auto"/>
          <w:sz w:val="16"/>
          <w:szCs w:val="16"/>
          <w:lang w:eastAsia="ru-RU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2552"/>
        <w:gridCol w:w="7513"/>
      </w:tblGrid>
      <w:tr w:rsidR="006E63CA" w:rsidRPr="004F769C" w:rsidTr="006E63CA">
        <w:trPr>
          <w:trHeight w:val="1075"/>
        </w:trPr>
        <w:tc>
          <w:tcPr>
            <w:tcW w:w="2552" w:type="dxa"/>
          </w:tcPr>
          <w:p w:rsidR="006E63CA" w:rsidRPr="004F769C" w:rsidRDefault="006E63CA" w:rsidP="00433737">
            <w:pPr>
              <w:widowControl/>
              <w:ind w:firstLine="0"/>
              <w:jc w:val="left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4F769C">
              <w:rPr>
                <w:rFonts w:cs="Times New Roman"/>
                <w:color w:val="auto"/>
                <w:sz w:val="28"/>
                <w:szCs w:val="28"/>
                <w:lang w:eastAsia="ru-RU"/>
              </w:rPr>
              <w:t xml:space="preserve">Семірненко </w:t>
            </w:r>
          </w:p>
          <w:p w:rsidR="006E63CA" w:rsidRPr="004F769C" w:rsidRDefault="006E63CA" w:rsidP="00433737">
            <w:pPr>
              <w:widowControl/>
              <w:ind w:firstLine="0"/>
              <w:jc w:val="left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4F769C">
              <w:rPr>
                <w:rFonts w:cs="Times New Roman"/>
                <w:color w:val="auto"/>
                <w:sz w:val="28"/>
                <w:szCs w:val="28"/>
                <w:lang w:eastAsia="ru-RU"/>
              </w:rPr>
              <w:t xml:space="preserve">Юрій </w:t>
            </w:r>
          </w:p>
          <w:p w:rsidR="006E63CA" w:rsidRPr="004F769C" w:rsidRDefault="006E63CA" w:rsidP="00433737">
            <w:pPr>
              <w:widowControl/>
              <w:ind w:firstLine="0"/>
              <w:jc w:val="left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4F769C">
              <w:rPr>
                <w:rFonts w:cs="Times New Roman"/>
                <w:color w:val="auto"/>
                <w:sz w:val="28"/>
                <w:szCs w:val="28"/>
                <w:lang w:eastAsia="ru-RU"/>
              </w:rPr>
              <w:t xml:space="preserve">Іванович </w:t>
            </w:r>
          </w:p>
        </w:tc>
        <w:tc>
          <w:tcPr>
            <w:tcW w:w="7513" w:type="dxa"/>
          </w:tcPr>
          <w:p w:rsidR="006E63CA" w:rsidRPr="004F769C" w:rsidRDefault="006E63CA" w:rsidP="00433737">
            <w:pPr>
              <w:widowControl/>
              <w:tabs>
                <w:tab w:val="left" w:pos="5136"/>
              </w:tabs>
              <w:ind w:left="29" w:firstLine="0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4F769C">
              <w:rPr>
                <w:rFonts w:cs="Times New Roman"/>
                <w:color w:val="auto"/>
                <w:sz w:val="28"/>
                <w:szCs w:val="28"/>
                <w:lang w:eastAsia="ru-RU"/>
              </w:rPr>
              <w:t>кандидат технічних наук, доцент, завідувач кафедри проектування технічних систем СНАУ, керівник проектної групи (гарант освітньо-професійної програми)</w:t>
            </w:r>
          </w:p>
        </w:tc>
      </w:tr>
      <w:tr w:rsidR="006E63CA" w:rsidRPr="004F769C" w:rsidTr="006E63CA">
        <w:trPr>
          <w:trHeight w:val="1075"/>
        </w:trPr>
        <w:tc>
          <w:tcPr>
            <w:tcW w:w="2552" w:type="dxa"/>
          </w:tcPr>
          <w:p w:rsidR="006E63CA" w:rsidRPr="006E63CA" w:rsidRDefault="006E63CA" w:rsidP="00433737">
            <w:pPr>
              <w:widowControl/>
              <w:ind w:firstLine="0"/>
              <w:jc w:val="left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6E63CA">
              <w:rPr>
                <w:rFonts w:cs="Times New Roman"/>
                <w:color w:val="auto"/>
                <w:sz w:val="28"/>
                <w:szCs w:val="28"/>
                <w:lang w:eastAsia="ru-RU"/>
              </w:rPr>
              <w:t xml:space="preserve">Саржанов </w:t>
            </w:r>
          </w:p>
          <w:p w:rsidR="006E63CA" w:rsidRPr="006E63CA" w:rsidRDefault="006E63CA" w:rsidP="00433737">
            <w:pPr>
              <w:widowControl/>
              <w:ind w:firstLine="0"/>
              <w:jc w:val="left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6E63CA">
              <w:rPr>
                <w:rFonts w:cs="Times New Roman"/>
                <w:color w:val="auto"/>
                <w:sz w:val="28"/>
                <w:szCs w:val="28"/>
                <w:lang w:eastAsia="ru-RU"/>
              </w:rPr>
              <w:t>Олександр</w:t>
            </w:r>
          </w:p>
          <w:p w:rsidR="006E63CA" w:rsidRPr="004F769C" w:rsidRDefault="006E63CA" w:rsidP="00433737">
            <w:pPr>
              <w:widowControl/>
              <w:ind w:firstLine="0"/>
              <w:jc w:val="left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6E63CA">
              <w:rPr>
                <w:rFonts w:cs="Times New Roman"/>
                <w:color w:val="auto"/>
                <w:sz w:val="28"/>
                <w:szCs w:val="28"/>
                <w:lang w:eastAsia="ru-RU"/>
              </w:rPr>
              <w:t>Анатолійович</w:t>
            </w:r>
          </w:p>
        </w:tc>
        <w:tc>
          <w:tcPr>
            <w:tcW w:w="7513" w:type="dxa"/>
          </w:tcPr>
          <w:p w:rsidR="006E63CA" w:rsidRPr="004F769C" w:rsidRDefault="006E63CA" w:rsidP="006E63CA">
            <w:pPr>
              <w:widowControl/>
              <w:tabs>
                <w:tab w:val="left" w:pos="5136"/>
              </w:tabs>
              <w:ind w:left="29" w:firstLine="0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4F769C">
              <w:rPr>
                <w:rFonts w:cs="Times New Roman"/>
                <w:color w:val="auto"/>
                <w:sz w:val="28"/>
                <w:szCs w:val="28"/>
                <w:lang w:eastAsia="ru-RU"/>
              </w:rPr>
              <w:t xml:space="preserve">кандидат </w:t>
            </w: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техн</w:t>
            </w:r>
            <w:r w:rsidRPr="004F769C">
              <w:rPr>
                <w:rFonts w:cs="Times New Roman"/>
                <w:color w:val="auto"/>
                <w:sz w:val="28"/>
                <w:szCs w:val="28"/>
                <w:lang w:eastAsia="ru-RU"/>
              </w:rPr>
              <w:t xml:space="preserve">ічних наук, доцент кафедри </w:t>
            </w: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транспортних технологій</w:t>
            </w:r>
            <w:r w:rsidRPr="004F769C">
              <w:rPr>
                <w:rFonts w:cs="Times New Roman"/>
                <w:color w:val="auto"/>
                <w:sz w:val="28"/>
                <w:szCs w:val="28"/>
                <w:lang w:eastAsia="ru-RU"/>
              </w:rPr>
              <w:t xml:space="preserve"> СНАУ, член проектної групи</w:t>
            </w:r>
          </w:p>
        </w:tc>
      </w:tr>
      <w:tr w:rsidR="006E63CA" w:rsidRPr="004F769C" w:rsidTr="006E63CA">
        <w:trPr>
          <w:trHeight w:val="1075"/>
        </w:trPr>
        <w:tc>
          <w:tcPr>
            <w:tcW w:w="2552" w:type="dxa"/>
          </w:tcPr>
          <w:p w:rsidR="006E63CA" w:rsidRPr="006E63CA" w:rsidRDefault="006E63CA" w:rsidP="00433737">
            <w:pPr>
              <w:widowControl/>
              <w:ind w:firstLine="0"/>
              <w:jc w:val="left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6E63CA">
              <w:rPr>
                <w:rFonts w:cs="Times New Roman"/>
                <w:color w:val="auto"/>
                <w:sz w:val="28"/>
                <w:szCs w:val="28"/>
                <w:lang w:eastAsia="ru-RU"/>
              </w:rPr>
              <w:t xml:space="preserve">Саржанов </w:t>
            </w:r>
          </w:p>
          <w:p w:rsidR="006E63CA" w:rsidRPr="006E63CA" w:rsidRDefault="006E63CA" w:rsidP="00433737">
            <w:pPr>
              <w:widowControl/>
              <w:ind w:firstLine="0"/>
              <w:jc w:val="left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6E63CA">
              <w:rPr>
                <w:rFonts w:cs="Times New Roman"/>
                <w:color w:val="auto"/>
                <w:sz w:val="28"/>
                <w:szCs w:val="28"/>
                <w:lang w:eastAsia="ru-RU"/>
              </w:rPr>
              <w:t>Богдан</w:t>
            </w:r>
          </w:p>
          <w:p w:rsidR="006E63CA" w:rsidRPr="004F769C" w:rsidRDefault="006E63CA" w:rsidP="00433737">
            <w:pPr>
              <w:widowControl/>
              <w:ind w:firstLine="0"/>
              <w:jc w:val="left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6E63CA">
              <w:rPr>
                <w:rFonts w:cs="Times New Roman"/>
                <w:color w:val="auto"/>
                <w:sz w:val="28"/>
                <w:szCs w:val="28"/>
                <w:lang w:eastAsia="ru-RU"/>
              </w:rPr>
              <w:t>Олександрович</w:t>
            </w:r>
          </w:p>
        </w:tc>
        <w:tc>
          <w:tcPr>
            <w:tcW w:w="7513" w:type="dxa"/>
          </w:tcPr>
          <w:p w:rsidR="006E63CA" w:rsidRPr="004F769C" w:rsidRDefault="006E63CA" w:rsidP="006E63CA">
            <w:pPr>
              <w:widowControl/>
              <w:tabs>
                <w:tab w:val="left" w:pos="5136"/>
              </w:tabs>
              <w:ind w:left="29" w:firstLine="0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4F769C">
              <w:rPr>
                <w:rFonts w:cs="Times New Roman"/>
                <w:color w:val="auto"/>
                <w:sz w:val="28"/>
                <w:szCs w:val="28"/>
                <w:lang w:eastAsia="ru-RU"/>
              </w:rPr>
              <w:t xml:space="preserve">кандидат </w:t>
            </w: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технічних</w:t>
            </w:r>
            <w:r w:rsidRPr="004F769C">
              <w:rPr>
                <w:rFonts w:cs="Times New Roman"/>
                <w:color w:val="auto"/>
                <w:sz w:val="28"/>
                <w:szCs w:val="28"/>
                <w:lang w:eastAsia="ru-RU"/>
              </w:rPr>
              <w:t xml:space="preserve"> наук, старший викладач </w:t>
            </w: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агроінжинірингу</w:t>
            </w:r>
            <w:r w:rsidRPr="004F769C">
              <w:rPr>
                <w:rFonts w:cs="Times New Roman"/>
                <w:color w:val="auto"/>
                <w:sz w:val="28"/>
                <w:szCs w:val="28"/>
                <w:lang w:eastAsia="ru-RU"/>
              </w:rPr>
              <w:t xml:space="preserve"> СНАУ, член проектної групи</w:t>
            </w:r>
          </w:p>
        </w:tc>
      </w:tr>
      <w:tr w:rsidR="006E63CA" w:rsidRPr="004F769C" w:rsidTr="006E63CA">
        <w:trPr>
          <w:trHeight w:val="1075"/>
        </w:trPr>
        <w:tc>
          <w:tcPr>
            <w:tcW w:w="2552" w:type="dxa"/>
          </w:tcPr>
          <w:p w:rsidR="006E63CA" w:rsidRPr="004F769C" w:rsidRDefault="006E63CA" w:rsidP="00AD2052">
            <w:pPr>
              <w:widowControl/>
              <w:ind w:firstLine="0"/>
              <w:jc w:val="left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6E63CA">
              <w:rPr>
                <w:rFonts w:cs="Times New Roman"/>
                <w:color w:val="auto"/>
                <w:sz w:val="28"/>
                <w:szCs w:val="28"/>
                <w:lang w:eastAsia="ru-RU"/>
              </w:rPr>
              <w:t>Та</w:t>
            </w:r>
            <w:r w:rsidR="00AD2052">
              <w:rPr>
                <w:rFonts w:cs="Times New Roman"/>
                <w:color w:val="auto"/>
                <w:sz w:val="28"/>
                <w:szCs w:val="28"/>
                <w:lang w:eastAsia="ru-RU"/>
              </w:rPr>
              <w:t>рельник</w:t>
            </w:r>
            <w:r w:rsidRPr="004F769C">
              <w:rPr>
                <w:rFonts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2052">
              <w:rPr>
                <w:rFonts w:cs="Times New Roman"/>
                <w:color w:val="auto"/>
                <w:sz w:val="28"/>
                <w:szCs w:val="28"/>
                <w:lang w:eastAsia="ru-RU"/>
              </w:rPr>
              <w:t>Наталя</w:t>
            </w:r>
            <w:r w:rsidRPr="004F769C">
              <w:rPr>
                <w:rFonts w:cs="Times New Roman"/>
                <w:color w:val="auto"/>
                <w:sz w:val="28"/>
                <w:szCs w:val="28"/>
                <w:lang w:eastAsia="ru-RU"/>
              </w:rPr>
              <w:t xml:space="preserve"> В</w:t>
            </w:r>
            <w:r w:rsidR="00AD2052">
              <w:rPr>
                <w:rFonts w:cs="Times New Roman"/>
                <w:color w:val="auto"/>
                <w:sz w:val="28"/>
                <w:szCs w:val="28"/>
                <w:lang w:val="en-US" w:eastAsia="ru-RU"/>
              </w:rPr>
              <w:t>’</w:t>
            </w:r>
            <w:r w:rsidR="00AD2052">
              <w:rPr>
                <w:rFonts w:cs="Times New Roman"/>
                <w:color w:val="auto"/>
                <w:sz w:val="28"/>
                <w:szCs w:val="28"/>
                <w:lang w:eastAsia="ru-RU"/>
              </w:rPr>
              <w:t>ячеславівна</w:t>
            </w:r>
          </w:p>
        </w:tc>
        <w:tc>
          <w:tcPr>
            <w:tcW w:w="7513" w:type="dxa"/>
          </w:tcPr>
          <w:p w:rsidR="006E63CA" w:rsidRPr="004F769C" w:rsidRDefault="00AD2052" w:rsidP="00AD2052">
            <w:pPr>
              <w:widowControl/>
              <w:tabs>
                <w:tab w:val="left" w:pos="5136"/>
              </w:tabs>
              <w:ind w:left="29" w:firstLine="0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 w:rsidRPr="004F769C">
              <w:rPr>
                <w:rFonts w:cs="Times New Roman"/>
                <w:color w:val="auto"/>
                <w:sz w:val="28"/>
                <w:szCs w:val="28"/>
                <w:lang w:eastAsia="ru-RU"/>
              </w:rPr>
              <w:t xml:space="preserve">кандидат </w:t>
            </w: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економ</w:t>
            </w:r>
            <w:r w:rsidRPr="004F769C">
              <w:rPr>
                <w:rFonts w:cs="Times New Roman"/>
                <w:color w:val="auto"/>
                <w:sz w:val="28"/>
                <w:szCs w:val="28"/>
                <w:lang w:eastAsia="ru-RU"/>
              </w:rPr>
              <w:t>ічних наук, доцент</w:t>
            </w: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 xml:space="preserve"> кафедри</w:t>
            </w:r>
            <w:r w:rsidRPr="004F769C">
              <w:rPr>
                <w:rFonts w:cs="Times New Roman"/>
                <w:color w:val="auto"/>
                <w:sz w:val="28"/>
                <w:szCs w:val="28"/>
                <w:lang w:eastAsia="ru-RU"/>
              </w:rPr>
              <w:t xml:space="preserve"> проектування технічних систем СНАУ</w:t>
            </w:r>
            <w:r w:rsidR="006E63CA" w:rsidRPr="004F769C">
              <w:rPr>
                <w:rFonts w:cs="Times New Roman"/>
                <w:color w:val="auto"/>
                <w:sz w:val="28"/>
                <w:szCs w:val="28"/>
                <w:lang w:eastAsia="ru-RU"/>
              </w:rPr>
              <w:t>, член проектної групи.</w:t>
            </w:r>
          </w:p>
        </w:tc>
      </w:tr>
    </w:tbl>
    <w:p w:rsidR="007A228B" w:rsidRPr="004F769C" w:rsidRDefault="00F0078C" w:rsidP="006E7CD1">
      <w:pPr>
        <w:jc w:val="center"/>
        <w:rPr>
          <w:b/>
          <w:sz w:val="28"/>
          <w:szCs w:val="28"/>
        </w:rPr>
      </w:pPr>
      <w:r w:rsidRPr="004F769C">
        <w:rPr>
          <w:sz w:val="28"/>
          <w:szCs w:val="28"/>
        </w:rPr>
        <w:br w:type="page"/>
      </w:r>
      <w:bookmarkStart w:id="2" w:name="_Toc448416182"/>
      <w:r w:rsidR="006E7CD1" w:rsidRPr="004F769C">
        <w:rPr>
          <w:b/>
          <w:color w:val="auto"/>
          <w:sz w:val="28"/>
          <w:szCs w:val="28"/>
        </w:rPr>
        <w:lastRenderedPageBreak/>
        <w:t>ІІ</w:t>
      </w:r>
      <w:r w:rsidR="007A228B" w:rsidRPr="004F769C">
        <w:rPr>
          <w:b/>
          <w:sz w:val="28"/>
          <w:szCs w:val="28"/>
        </w:rPr>
        <w:t xml:space="preserve">. </w:t>
      </w:r>
      <w:r w:rsidR="006E7CD1" w:rsidRPr="004F769C">
        <w:rPr>
          <w:b/>
          <w:sz w:val="28"/>
          <w:szCs w:val="28"/>
        </w:rPr>
        <w:t>Загальна характеристика</w:t>
      </w:r>
      <w:r w:rsidR="00356C03" w:rsidRPr="004F769C">
        <w:rPr>
          <w:b/>
          <w:sz w:val="28"/>
          <w:szCs w:val="28"/>
        </w:rPr>
        <w:t xml:space="preserve"> осв</w:t>
      </w:r>
      <w:r w:rsidR="009976B2" w:rsidRPr="004F769C">
        <w:rPr>
          <w:b/>
          <w:sz w:val="28"/>
          <w:szCs w:val="28"/>
        </w:rPr>
        <w:t>і</w:t>
      </w:r>
      <w:r w:rsidR="00356C03" w:rsidRPr="004F769C">
        <w:rPr>
          <w:b/>
          <w:sz w:val="28"/>
          <w:szCs w:val="28"/>
        </w:rPr>
        <w:t>тньо-професійної програми</w:t>
      </w:r>
    </w:p>
    <w:p w:rsidR="007A228B" w:rsidRPr="004F769C" w:rsidRDefault="007A228B" w:rsidP="007A228B">
      <w:pPr>
        <w:rPr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7A228B" w:rsidRPr="004F769C" w:rsidTr="00452CA3">
        <w:tc>
          <w:tcPr>
            <w:tcW w:w="10490" w:type="dxa"/>
            <w:gridSpan w:val="2"/>
            <w:shd w:val="clear" w:color="auto" w:fill="E7E6E6"/>
          </w:tcPr>
          <w:p w:rsidR="007A228B" w:rsidRPr="004F769C" w:rsidRDefault="00606A4E" w:rsidP="00BE290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F769C">
              <w:rPr>
                <w:b/>
                <w:sz w:val="28"/>
                <w:szCs w:val="28"/>
              </w:rPr>
              <w:t>1 – Загальна інформація</w:t>
            </w:r>
          </w:p>
        </w:tc>
      </w:tr>
      <w:tr w:rsidR="007A228B" w:rsidRPr="004F769C" w:rsidTr="001A2DE2">
        <w:tc>
          <w:tcPr>
            <w:tcW w:w="2410" w:type="dxa"/>
            <w:shd w:val="clear" w:color="auto" w:fill="auto"/>
          </w:tcPr>
          <w:p w:rsidR="007A228B" w:rsidRPr="004F769C" w:rsidRDefault="00606A4E" w:rsidP="00330780">
            <w:pPr>
              <w:ind w:firstLine="0"/>
              <w:rPr>
                <w:b/>
              </w:rPr>
            </w:pPr>
            <w:r w:rsidRPr="004F769C">
              <w:rPr>
                <w:b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8080" w:type="dxa"/>
            <w:shd w:val="clear" w:color="auto" w:fill="auto"/>
          </w:tcPr>
          <w:p w:rsidR="006E7CD1" w:rsidRPr="004F769C" w:rsidRDefault="00436F38" w:rsidP="00BE290B">
            <w:pPr>
              <w:ind w:firstLine="0"/>
            </w:pPr>
            <w:r w:rsidRPr="004F769C">
              <w:t xml:space="preserve">Сумський національний аграрний університет </w:t>
            </w:r>
          </w:p>
          <w:p w:rsidR="007A228B" w:rsidRPr="004F769C" w:rsidRDefault="00436F38" w:rsidP="000A5146">
            <w:pPr>
              <w:ind w:firstLine="0"/>
            </w:pPr>
            <w:r w:rsidRPr="004F769C">
              <w:t>Інженерно-технологічний факультет</w:t>
            </w:r>
          </w:p>
        </w:tc>
      </w:tr>
      <w:tr w:rsidR="00D84C52" w:rsidRPr="004F769C" w:rsidTr="001A2DE2">
        <w:tc>
          <w:tcPr>
            <w:tcW w:w="2410" w:type="dxa"/>
            <w:shd w:val="clear" w:color="auto" w:fill="auto"/>
          </w:tcPr>
          <w:p w:rsidR="00D84C52" w:rsidRPr="004F769C" w:rsidRDefault="00D84C52" w:rsidP="00330780">
            <w:pPr>
              <w:ind w:firstLine="0"/>
              <w:rPr>
                <w:b/>
              </w:rPr>
            </w:pPr>
            <w:r w:rsidRPr="004F769C">
              <w:rPr>
                <w:b/>
              </w:rPr>
              <w:t>Офіційна назва освітньої програми</w:t>
            </w:r>
          </w:p>
        </w:tc>
        <w:tc>
          <w:tcPr>
            <w:tcW w:w="8080" w:type="dxa"/>
            <w:shd w:val="clear" w:color="auto" w:fill="auto"/>
          </w:tcPr>
          <w:p w:rsidR="00D84C52" w:rsidRPr="004F769C" w:rsidRDefault="00CD47BC" w:rsidP="002F76DB">
            <w:pPr>
              <w:ind w:firstLine="0"/>
            </w:pPr>
            <w:r w:rsidRPr="004F769C">
              <w:t xml:space="preserve">Агроінженерія </w:t>
            </w:r>
          </w:p>
        </w:tc>
      </w:tr>
      <w:tr w:rsidR="00D84C52" w:rsidRPr="004F769C" w:rsidTr="001A2DE2">
        <w:tc>
          <w:tcPr>
            <w:tcW w:w="2410" w:type="dxa"/>
            <w:shd w:val="clear" w:color="auto" w:fill="auto"/>
          </w:tcPr>
          <w:p w:rsidR="00D84C52" w:rsidRPr="004F769C" w:rsidRDefault="00D84C52" w:rsidP="00D84C52">
            <w:pPr>
              <w:ind w:firstLine="0"/>
              <w:jc w:val="left"/>
              <w:rPr>
                <w:b/>
              </w:rPr>
            </w:pPr>
            <w:r w:rsidRPr="004F769C">
              <w:rPr>
                <w:b/>
              </w:rPr>
              <w:t>Рівень вищої освіти</w:t>
            </w:r>
          </w:p>
        </w:tc>
        <w:tc>
          <w:tcPr>
            <w:tcW w:w="8080" w:type="dxa"/>
            <w:shd w:val="clear" w:color="auto" w:fill="auto"/>
          </w:tcPr>
          <w:p w:rsidR="00D84C52" w:rsidRPr="004F769C" w:rsidRDefault="00CD47BC" w:rsidP="002F76DB">
            <w:pPr>
              <w:ind w:firstLine="0"/>
            </w:pPr>
            <w:r w:rsidRPr="004F769C">
              <w:t xml:space="preserve">Початковий </w:t>
            </w:r>
            <w:r w:rsidR="002F76DB" w:rsidRPr="004F769C">
              <w:t xml:space="preserve">рівень </w:t>
            </w:r>
            <w:r w:rsidRPr="004F769C">
              <w:t>(короткий цикл</w:t>
            </w:r>
            <w:r w:rsidR="00D84C52" w:rsidRPr="004F769C">
              <w:t>)</w:t>
            </w:r>
            <w:r w:rsidR="008C2A2B" w:rsidRPr="004F769C">
              <w:t xml:space="preserve"> </w:t>
            </w:r>
          </w:p>
        </w:tc>
      </w:tr>
      <w:tr w:rsidR="00D84C52" w:rsidRPr="004F769C" w:rsidTr="001A2DE2">
        <w:tc>
          <w:tcPr>
            <w:tcW w:w="2410" w:type="dxa"/>
            <w:shd w:val="clear" w:color="auto" w:fill="auto"/>
          </w:tcPr>
          <w:p w:rsidR="00D84C52" w:rsidRPr="004F769C" w:rsidRDefault="00D84C52" w:rsidP="00D84C52">
            <w:pPr>
              <w:ind w:firstLine="0"/>
              <w:jc w:val="left"/>
              <w:rPr>
                <w:b/>
              </w:rPr>
            </w:pPr>
            <w:r w:rsidRPr="004F769C">
              <w:rPr>
                <w:b/>
              </w:rPr>
              <w:t>Назва галузі знань</w:t>
            </w:r>
          </w:p>
        </w:tc>
        <w:tc>
          <w:tcPr>
            <w:tcW w:w="8080" w:type="dxa"/>
            <w:shd w:val="clear" w:color="auto" w:fill="auto"/>
          </w:tcPr>
          <w:p w:rsidR="00D84C52" w:rsidRPr="004F769C" w:rsidRDefault="00D84C52" w:rsidP="00D84C52">
            <w:pPr>
              <w:ind w:firstLine="0"/>
            </w:pPr>
            <w:r w:rsidRPr="004F769C">
              <w:t>20 «Аграрні науки та продовольство»</w:t>
            </w:r>
          </w:p>
        </w:tc>
      </w:tr>
      <w:tr w:rsidR="00D84C52" w:rsidRPr="004F769C" w:rsidTr="001A2DE2">
        <w:tc>
          <w:tcPr>
            <w:tcW w:w="2410" w:type="dxa"/>
            <w:shd w:val="clear" w:color="auto" w:fill="auto"/>
          </w:tcPr>
          <w:p w:rsidR="00D84C52" w:rsidRPr="004F769C" w:rsidRDefault="00D84C52" w:rsidP="00D84C52">
            <w:pPr>
              <w:ind w:firstLine="0"/>
              <w:jc w:val="left"/>
              <w:rPr>
                <w:b/>
              </w:rPr>
            </w:pPr>
            <w:r w:rsidRPr="004F769C">
              <w:rPr>
                <w:b/>
              </w:rPr>
              <w:t>Назва спеціальності</w:t>
            </w:r>
          </w:p>
        </w:tc>
        <w:tc>
          <w:tcPr>
            <w:tcW w:w="8080" w:type="dxa"/>
            <w:shd w:val="clear" w:color="auto" w:fill="auto"/>
          </w:tcPr>
          <w:p w:rsidR="00D84C52" w:rsidRPr="004F769C" w:rsidRDefault="00D84C52" w:rsidP="00D84C52">
            <w:pPr>
              <w:ind w:firstLine="0"/>
            </w:pPr>
            <w:r w:rsidRPr="004F769C">
              <w:t>208 «Агроінженерія»</w:t>
            </w:r>
          </w:p>
        </w:tc>
      </w:tr>
      <w:tr w:rsidR="00D84C52" w:rsidRPr="004F769C" w:rsidTr="001A2DE2">
        <w:tc>
          <w:tcPr>
            <w:tcW w:w="2410" w:type="dxa"/>
            <w:shd w:val="clear" w:color="auto" w:fill="auto"/>
          </w:tcPr>
          <w:p w:rsidR="00D84C52" w:rsidRPr="004F769C" w:rsidRDefault="00D84C52" w:rsidP="00330780">
            <w:pPr>
              <w:ind w:firstLine="0"/>
              <w:rPr>
                <w:b/>
              </w:rPr>
            </w:pPr>
            <w:r w:rsidRPr="004F769C">
              <w:rPr>
                <w:b/>
              </w:rPr>
              <w:t>Ступінь вищої освіти та назва кваліфікації мовою оригіналу</w:t>
            </w:r>
          </w:p>
        </w:tc>
        <w:tc>
          <w:tcPr>
            <w:tcW w:w="8080" w:type="dxa"/>
            <w:shd w:val="clear" w:color="auto" w:fill="auto"/>
          </w:tcPr>
          <w:p w:rsidR="00D84C52" w:rsidRPr="004F769C" w:rsidRDefault="002F76DB" w:rsidP="00D84C52">
            <w:pPr>
              <w:ind w:firstLine="0"/>
            </w:pPr>
            <w:r w:rsidRPr="004F769C">
              <w:t>Молодший бакалавр.</w:t>
            </w:r>
          </w:p>
          <w:p w:rsidR="00D84C52" w:rsidRPr="004F769C" w:rsidRDefault="00CD47BC" w:rsidP="00D921F1">
            <w:pPr>
              <w:ind w:firstLine="0"/>
            </w:pPr>
            <w:r w:rsidRPr="004F769C">
              <w:t>Молодший бакалавр</w:t>
            </w:r>
            <w:r w:rsidR="00D84C52" w:rsidRPr="004F769C">
              <w:t xml:space="preserve"> </w:t>
            </w:r>
            <w:r w:rsidR="00356C03" w:rsidRPr="004F769C">
              <w:t xml:space="preserve">з </w:t>
            </w:r>
            <w:r w:rsidR="00D921F1" w:rsidRPr="004F769C">
              <w:t>а</w:t>
            </w:r>
            <w:r w:rsidR="00356C03" w:rsidRPr="004F769C">
              <w:t>гроінженері</w:t>
            </w:r>
            <w:r w:rsidR="00D921F1" w:rsidRPr="004F769C">
              <w:t>ї</w:t>
            </w:r>
            <w:r w:rsidR="00D84C52" w:rsidRPr="004F769C">
              <w:t xml:space="preserve">. </w:t>
            </w:r>
          </w:p>
        </w:tc>
      </w:tr>
      <w:tr w:rsidR="0026652E" w:rsidRPr="004F769C" w:rsidTr="001A2DE2">
        <w:tc>
          <w:tcPr>
            <w:tcW w:w="2410" w:type="dxa"/>
            <w:shd w:val="clear" w:color="auto" w:fill="auto"/>
          </w:tcPr>
          <w:p w:rsidR="0026652E" w:rsidRPr="004F769C" w:rsidRDefault="0026652E" w:rsidP="0026652E">
            <w:pPr>
              <w:ind w:firstLine="0"/>
              <w:rPr>
                <w:b/>
              </w:rPr>
            </w:pPr>
            <w:r w:rsidRPr="004F769C">
              <w:rPr>
                <w:b/>
              </w:rPr>
              <w:t xml:space="preserve">Кваліфікація в дипломі </w:t>
            </w:r>
          </w:p>
        </w:tc>
        <w:tc>
          <w:tcPr>
            <w:tcW w:w="8080" w:type="dxa"/>
            <w:shd w:val="clear" w:color="auto" w:fill="auto"/>
          </w:tcPr>
          <w:p w:rsidR="0026652E" w:rsidRPr="004F769C" w:rsidRDefault="0026652E" w:rsidP="0026652E">
            <w:pPr>
              <w:ind w:firstLine="0"/>
            </w:pPr>
            <w:r w:rsidRPr="004F769C">
              <w:t xml:space="preserve">Ступінь вищої освіти – </w:t>
            </w:r>
            <w:r w:rsidR="002F76DB" w:rsidRPr="004F769C">
              <w:t>Молодший бакалавр</w:t>
            </w:r>
          </w:p>
          <w:p w:rsidR="0026652E" w:rsidRPr="004F769C" w:rsidRDefault="0026652E" w:rsidP="0026652E">
            <w:pPr>
              <w:ind w:firstLine="0"/>
            </w:pPr>
            <w:r w:rsidRPr="004F769C">
              <w:t xml:space="preserve">Спеціальність – 208 Агроінженерія </w:t>
            </w:r>
          </w:p>
          <w:p w:rsidR="0026652E" w:rsidRPr="004F769C" w:rsidRDefault="0026652E" w:rsidP="002F76DB">
            <w:pPr>
              <w:ind w:firstLine="0"/>
            </w:pPr>
            <w:r w:rsidRPr="004F769C">
              <w:t xml:space="preserve">Освітньо-професійна програма – </w:t>
            </w:r>
            <w:r w:rsidR="002F76DB" w:rsidRPr="004F769C">
              <w:t>Агроінженерія</w:t>
            </w:r>
            <w:r w:rsidRPr="004F769C">
              <w:t xml:space="preserve"> </w:t>
            </w:r>
          </w:p>
        </w:tc>
      </w:tr>
      <w:tr w:rsidR="0026652E" w:rsidRPr="004F769C" w:rsidTr="001A2DE2">
        <w:tc>
          <w:tcPr>
            <w:tcW w:w="2410" w:type="dxa"/>
            <w:shd w:val="clear" w:color="auto" w:fill="auto"/>
          </w:tcPr>
          <w:p w:rsidR="0026652E" w:rsidRPr="004F769C" w:rsidRDefault="0026652E" w:rsidP="0026652E">
            <w:pPr>
              <w:ind w:firstLine="0"/>
              <w:jc w:val="left"/>
              <w:rPr>
                <w:b/>
              </w:rPr>
            </w:pPr>
            <w:r w:rsidRPr="004F769C">
              <w:rPr>
                <w:b/>
              </w:rPr>
              <w:t>Тип диплому та обсяг освітньої програми</w:t>
            </w:r>
          </w:p>
        </w:tc>
        <w:tc>
          <w:tcPr>
            <w:tcW w:w="8080" w:type="dxa"/>
            <w:shd w:val="clear" w:color="auto" w:fill="auto"/>
          </w:tcPr>
          <w:p w:rsidR="0026652E" w:rsidRPr="004F769C" w:rsidRDefault="0026652E" w:rsidP="00A36A2B">
            <w:pPr>
              <w:ind w:firstLine="0"/>
            </w:pPr>
            <w:r w:rsidRPr="004F769C">
              <w:t xml:space="preserve">Диплом </w:t>
            </w:r>
            <w:r w:rsidR="00D46626" w:rsidRPr="004F769C">
              <w:t>молодшого бакалавра</w:t>
            </w:r>
            <w:r w:rsidRPr="004F769C">
              <w:t xml:space="preserve">, одиничний, </w:t>
            </w:r>
            <w:r w:rsidR="00D46626" w:rsidRPr="004F769C">
              <w:t>12</w:t>
            </w:r>
            <w:r w:rsidRPr="004F769C">
              <w:t xml:space="preserve">0 кредитів ЄКТС, термін навчання 1 рік </w:t>
            </w:r>
            <w:r w:rsidR="00D46626" w:rsidRPr="004F769C">
              <w:t>10</w:t>
            </w:r>
            <w:r w:rsidRPr="004F769C">
              <w:t xml:space="preserve"> місяці</w:t>
            </w:r>
            <w:r w:rsidR="00D46626" w:rsidRPr="004F769C">
              <w:t>в</w:t>
            </w:r>
            <w:r w:rsidR="00EB118D" w:rsidRPr="004F769C">
              <w:t xml:space="preserve">. </w:t>
            </w:r>
          </w:p>
        </w:tc>
      </w:tr>
      <w:tr w:rsidR="0026652E" w:rsidRPr="004F769C" w:rsidTr="001A2DE2">
        <w:tc>
          <w:tcPr>
            <w:tcW w:w="2410" w:type="dxa"/>
            <w:shd w:val="clear" w:color="auto" w:fill="auto"/>
          </w:tcPr>
          <w:p w:rsidR="0026652E" w:rsidRPr="004F769C" w:rsidRDefault="0026652E" w:rsidP="00330780">
            <w:pPr>
              <w:ind w:firstLine="0"/>
              <w:rPr>
                <w:b/>
              </w:rPr>
            </w:pPr>
            <w:r w:rsidRPr="004F769C">
              <w:rPr>
                <w:b/>
              </w:rPr>
              <w:t>Наявність акредитації</w:t>
            </w:r>
          </w:p>
        </w:tc>
        <w:tc>
          <w:tcPr>
            <w:tcW w:w="8080" w:type="dxa"/>
            <w:shd w:val="clear" w:color="auto" w:fill="auto"/>
          </w:tcPr>
          <w:p w:rsidR="0026652E" w:rsidRPr="004F769C" w:rsidRDefault="004C22BF" w:rsidP="00BC4A52">
            <w:pPr>
              <w:ind w:firstLine="0"/>
            </w:pPr>
            <w:r w:rsidRPr="004F769C">
              <w:t>-</w:t>
            </w:r>
          </w:p>
        </w:tc>
      </w:tr>
      <w:tr w:rsidR="0026652E" w:rsidRPr="004F769C" w:rsidTr="001A2DE2">
        <w:tc>
          <w:tcPr>
            <w:tcW w:w="2410" w:type="dxa"/>
            <w:shd w:val="clear" w:color="auto" w:fill="auto"/>
          </w:tcPr>
          <w:p w:rsidR="0026652E" w:rsidRPr="004F769C" w:rsidRDefault="0026652E" w:rsidP="0026652E">
            <w:pPr>
              <w:ind w:firstLine="0"/>
              <w:jc w:val="left"/>
              <w:rPr>
                <w:b/>
              </w:rPr>
            </w:pPr>
            <w:r w:rsidRPr="004F769C">
              <w:rPr>
                <w:b/>
              </w:rPr>
              <w:t>Цикл/рівень</w:t>
            </w:r>
          </w:p>
        </w:tc>
        <w:tc>
          <w:tcPr>
            <w:tcW w:w="8080" w:type="dxa"/>
            <w:shd w:val="clear" w:color="auto" w:fill="auto"/>
          </w:tcPr>
          <w:p w:rsidR="0026652E" w:rsidRPr="004F769C" w:rsidRDefault="0026652E" w:rsidP="00044E09">
            <w:pPr>
              <w:ind w:firstLine="0"/>
            </w:pPr>
            <w:r w:rsidRPr="004F769C">
              <w:t>HPK</w:t>
            </w:r>
            <w:r w:rsidRPr="004F769C">
              <w:rPr>
                <w:spacing w:val="1"/>
              </w:rPr>
              <w:t xml:space="preserve"> </w:t>
            </w:r>
            <w:r w:rsidRPr="004F769C">
              <w:t xml:space="preserve">– </w:t>
            </w:r>
            <w:r w:rsidR="00044E09" w:rsidRPr="004F769C">
              <w:t>5</w:t>
            </w:r>
            <w:r w:rsidRPr="004F769C">
              <w:t xml:space="preserve"> рівень,</w:t>
            </w:r>
            <w:r w:rsidRPr="004F769C">
              <w:rPr>
                <w:spacing w:val="-1"/>
              </w:rPr>
              <w:t xml:space="preserve"> F</w:t>
            </w:r>
            <w:r w:rsidRPr="004F769C">
              <w:t>Q</w:t>
            </w:r>
            <w:r w:rsidRPr="004F769C">
              <w:rPr>
                <w:spacing w:val="-1"/>
              </w:rPr>
              <w:t>-</w:t>
            </w:r>
            <w:r w:rsidRPr="004F769C">
              <w:t>E</w:t>
            </w:r>
            <w:r w:rsidRPr="004F769C">
              <w:rPr>
                <w:spacing w:val="1"/>
              </w:rPr>
              <w:t>H</w:t>
            </w:r>
            <w:r w:rsidRPr="004F769C">
              <w:t xml:space="preserve">EA – </w:t>
            </w:r>
            <w:r w:rsidR="00044E09" w:rsidRPr="004F769C">
              <w:t>короткий</w:t>
            </w:r>
            <w:r w:rsidRPr="004F769C">
              <w:rPr>
                <w:spacing w:val="1"/>
              </w:rPr>
              <w:t xml:space="preserve"> ц</w:t>
            </w:r>
            <w:r w:rsidRPr="004F769C">
              <w:t>и</w:t>
            </w:r>
            <w:r w:rsidRPr="004F769C">
              <w:rPr>
                <w:spacing w:val="-2"/>
              </w:rPr>
              <w:t>к</w:t>
            </w:r>
            <w:r w:rsidRPr="004F769C">
              <w:t>л, EQF LLL</w:t>
            </w:r>
            <w:r w:rsidRPr="004F769C">
              <w:rPr>
                <w:spacing w:val="-1"/>
              </w:rPr>
              <w:t xml:space="preserve"> </w:t>
            </w:r>
            <w:r w:rsidRPr="004F769C">
              <w:t xml:space="preserve">– </w:t>
            </w:r>
            <w:r w:rsidR="00044E09" w:rsidRPr="004F769C">
              <w:t>5</w:t>
            </w:r>
            <w:r w:rsidRPr="004F769C">
              <w:t xml:space="preserve"> рі</w:t>
            </w:r>
            <w:r w:rsidRPr="004F769C">
              <w:rPr>
                <w:spacing w:val="1"/>
              </w:rPr>
              <w:t>в</w:t>
            </w:r>
            <w:r w:rsidRPr="004F769C">
              <w:t>ен</w:t>
            </w:r>
            <w:r w:rsidRPr="004F769C">
              <w:rPr>
                <w:spacing w:val="1"/>
              </w:rPr>
              <w:t>ь</w:t>
            </w:r>
          </w:p>
        </w:tc>
      </w:tr>
      <w:tr w:rsidR="0026652E" w:rsidRPr="004F769C" w:rsidTr="001A2DE2">
        <w:tc>
          <w:tcPr>
            <w:tcW w:w="2410" w:type="dxa"/>
            <w:shd w:val="clear" w:color="auto" w:fill="auto"/>
          </w:tcPr>
          <w:p w:rsidR="0026652E" w:rsidRPr="004F769C" w:rsidRDefault="0026652E" w:rsidP="0026652E">
            <w:pPr>
              <w:ind w:firstLine="0"/>
              <w:jc w:val="left"/>
              <w:rPr>
                <w:b/>
              </w:rPr>
            </w:pPr>
            <w:r w:rsidRPr="004F769C">
              <w:rPr>
                <w:b/>
              </w:rPr>
              <w:t>Передумова</w:t>
            </w:r>
          </w:p>
        </w:tc>
        <w:tc>
          <w:tcPr>
            <w:tcW w:w="8080" w:type="dxa"/>
            <w:shd w:val="clear" w:color="auto" w:fill="auto"/>
          </w:tcPr>
          <w:p w:rsidR="0026652E" w:rsidRPr="004F769C" w:rsidRDefault="00993385" w:rsidP="00330780">
            <w:pPr>
              <w:ind w:firstLine="0"/>
            </w:pPr>
            <w:r w:rsidRPr="004F769C">
              <w:t xml:space="preserve">Умови вступу визначаються наявністю </w:t>
            </w:r>
            <w:r w:rsidR="00044E09" w:rsidRPr="004F769C">
              <w:t>атестата про повну загальну середню освіту</w:t>
            </w:r>
            <w:r w:rsidRPr="004F769C">
              <w:t xml:space="preserve"> та «Правилами прийому для здобуття вищої освіти у Сумському національному аграрному університеті».</w:t>
            </w:r>
          </w:p>
        </w:tc>
      </w:tr>
      <w:tr w:rsidR="0026652E" w:rsidRPr="004F769C" w:rsidTr="001A2DE2">
        <w:tc>
          <w:tcPr>
            <w:tcW w:w="2410" w:type="dxa"/>
            <w:shd w:val="clear" w:color="auto" w:fill="auto"/>
          </w:tcPr>
          <w:p w:rsidR="0026652E" w:rsidRPr="004F769C" w:rsidRDefault="0026652E" w:rsidP="0026652E">
            <w:pPr>
              <w:ind w:firstLine="0"/>
              <w:jc w:val="left"/>
              <w:rPr>
                <w:b/>
              </w:rPr>
            </w:pPr>
            <w:r w:rsidRPr="004F769C">
              <w:rPr>
                <w:b/>
              </w:rPr>
              <w:t>Обмеження щодо форм навчання</w:t>
            </w:r>
          </w:p>
        </w:tc>
        <w:tc>
          <w:tcPr>
            <w:tcW w:w="8080" w:type="dxa"/>
            <w:shd w:val="clear" w:color="auto" w:fill="auto"/>
          </w:tcPr>
          <w:p w:rsidR="0026652E" w:rsidRPr="004F769C" w:rsidRDefault="0026652E" w:rsidP="0026652E">
            <w:pPr>
              <w:ind w:firstLine="0"/>
            </w:pPr>
            <w:r w:rsidRPr="004F769C">
              <w:t>відсутні</w:t>
            </w:r>
          </w:p>
        </w:tc>
      </w:tr>
      <w:tr w:rsidR="0026652E" w:rsidRPr="004F769C" w:rsidTr="001A2DE2">
        <w:tc>
          <w:tcPr>
            <w:tcW w:w="2410" w:type="dxa"/>
            <w:shd w:val="clear" w:color="auto" w:fill="auto"/>
          </w:tcPr>
          <w:p w:rsidR="0026652E" w:rsidRPr="004F769C" w:rsidRDefault="0026652E" w:rsidP="0026652E">
            <w:pPr>
              <w:ind w:firstLine="0"/>
              <w:jc w:val="left"/>
              <w:rPr>
                <w:b/>
              </w:rPr>
            </w:pPr>
            <w:r w:rsidRPr="004F769C">
              <w:rPr>
                <w:b/>
              </w:rPr>
              <w:t>Мова(и) викладання</w:t>
            </w:r>
          </w:p>
        </w:tc>
        <w:tc>
          <w:tcPr>
            <w:tcW w:w="8080" w:type="dxa"/>
            <w:shd w:val="clear" w:color="auto" w:fill="auto"/>
          </w:tcPr>
          <w:p w:rsidR="0026652E" w:rsidRPr="004F769C" w:rsidRDefault="00E903F5" w:rsidP="0026652E">
            <w:pPr>
              <w:ind w:firstLine="0"/>
            </w:pPr>
            <w:r w:rsidRPr="004F769C">
              <w:t>Українська</w:t>
            </w:r>
            <w:r w:rsidR="0061203B">
              <w:t xml:space="preserve"> (державна)</w:t>
            </w:r>
          </w:p>
        </w:tc>
      </w:tr>
      <w:tr w:rsidR="0026652E" w:rsidRPr="004F769C" w:rsidTr="001A2DE2">
        <w:tc>
          <w:tcPr>
            <w:tcW w:w="2410" w:type="dxa"/>
            <w:shd w:val="clear" w:color="auto" w:fill="auto"/>
          </w:tcPr>
          <w:p w:rsidR="0026652E" w:rsidRPr="004F769C" w:rsidRDefault="0026652E" w:rsidP="0026652E">
            <w:pPr>
              <w:ind w:firstLine="0"/>
              <w:jc w:val="left"/>
              <w:rPr>
                <w:b/>
              </w:rPr>
            </w:pPr>
            <w:r w:rsidRPr="004F769C">
              <w:rPr>
                <w:b/>
              </w:rPr>
              <w:t>Термін дії освітньої програми</w:t>
            </w:r>
          </w:p>
        </w:tc>
        <w:tc>
          <w:tcPr>
            <w:tcW w:w="8080" w:type="dxa"/>
            <w:shd w:val="clear" w:color="auto" w:fill="auto"/>
          </w:tcPr>
          <w:p w:rsidR="0061203B" w:rsidRDefault="0026652E" w:rsidP="0061203B">
            <w:pPr>
              <w:ind w:firstLine="0"/>
            </w:pPr>
            <w:r w:rsidRPr="004F769C">
              <w:t xml:space="preserve">Термін дії освітньо-професійної програми </w:t>
            </w:r>
            <w:r w:rsidR="00E903F5" w:rsidRPr="004F769C">
              <w:t xml:space="preserve">«Агроінженерія» </w:t>
            </w:r>
          </w:p>
          <w:p w:rsidR="0026652E" w:rsidRPr="004F769C" w:rsidRDefault="0026652E" w:rsidP="006E63CA">
            <w:pPr>
              <w:ind w:firstLine="0"/>
            </w:pPr>
            <w:r w:rsidRPr="004F769C">
              <w:t xml:space="preserve">до 1 </w:t>
            </w:r>
            <w:r w:rsidRPr="0061203B">
              <w:rPr>
                <w:color w:val="auto"/>
              </w:rPr>
              <w:t>липня 202</w:t>
            </w:r>
            <w:r w:rsidR="006E63CA">
              <w:rPr>
                <w:color w:val="auto"/>
              </w:rPr>
              <w:t>5</w:t>
            </w:r>
            <w:r w:rsidRPr="00990D0D">
              <w:rPr>
                <w:color w:val="FF0000"/>
              </w:rPr>
              <w:t xml:space="preserve"> </w:t>
            </w:r>
            <w:r w:rsidRPr="004F769C">
              <w:t>року.</w:t>
            </w:r>
          </w:p>
        </w:tc>
      </w:tr>
      <w:tr w:rsidR="0026652E" w:rsidRPr="004F769C" w:rsidTr="001A2DE2">
        <w:tc>
          <w:tcPr>
            <w:tcW w:w="2410" w:type="dxa"/>
            <w:shd w:val="clear" w:color="auto" w:fill="auto"/>
          </w:tcPr>
          <w:p w:rsidR="0026652E" w:rsidRPr="004F769C" w:rsidRDefault="0026652E" w:rsidP="00CF79A2">
            <w:pPr>
              <w:ind w:right="-115" w:firstLine="0"/>
              <w:rPr>
                <w:b/>
                <w:sz w:val="22"/>
                <w:szCs w:val="22"/>
              </w:rPr>
            </w:pPr>
            <w:r w:rsidRPr="004F769C">
              <w:rPr>
                <w:b/>
                <w:sz w:val="22"/>
                <w:szCs w:val="22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8080" w:type="dxa"/>
            <w:shd w:val="clear" w:color="auto" w:fill="auto"/>
          </w:tcPr>
          <w:p w:rsidR="0026652E" w:rsidRPr="006E63CA" w:rsidRDefault="00A84E0D" w:rsidP="0026652E">
            <w:pPr>
              <w:ind w:firstLine="0"/>
              <w:rPr>
                <w:color w:val="FF0000"/>
              </w:rPr>
            </w:pPr>
            <w:hyperlink r:id="rId8" w:history="1">
              <w:r w:rsidR="002F76DB" w:rsidRPr="006E63CA">
                <w:rPr>
                  <w:rStyle w:val="a3"/>
                  <w:rFonts w:cs="Microsoft Sans Serif"/>
                  <w:color w:val="FF0000"/>
                </w:rPr>
                <w:t>https://snau.edu.ua/zabezpechennya-yakosti-osviti/osvitni-programi</w:t>
              </w:r>
            </w:hyperlink>
            <w:r w:rsidR="002F76DB" w:rsidRPr="006E63CA">
              <w:rPr>
                <w:color w:val="FF0000"/>
              </w:rPr>
              <w:t xml:space="preserve"> </w:t>
            </w:r>
          </w:p>
        </w:tc>
      </w:tr>
      <w:tr w:rsidR="0026652E" w:rsidRPr="004F769C" w:rsidTr="00452CA3">
        <w:tc>
          <w:tcPr>
            <w:tcW w:w="10490" w:type="dxa"/>
            <w:gridSpan w:val="2"/>
            <w:shd w:val="clear" w:color="auto" w:fill="E7E6E6"/>
          </w:tcPr>
          <w:p w:rsidR="0026652E" w:rsidRPr="004F769C" w:rsidRDefault="0026652E" w:rsidP="0026652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F769C">
              <w:rPr>
                <w:b/>
                <w:sz w:val="28"/>
                <w:szCs w:val="28"/>
              </w:rPr>
              <w:t>2 – Мета освітньої програми</w:t>
            </w:r>
          </w:p>
        </w:tc>
      </w:tr>
      <w:tr w:rsidR="0026652E" w:rsidRPr="004F769C" w:rsidTr="00452CA3">
        <w:tc>
          <w:tcPr>
            <w:tcW w:w="10490" w:type="dxa"/>
            <w:gridSpan w:val="2"/>
            <w:shd w:val="clear" w:color="auto" w:fill="FFFFFF"/>
          </w:tcPr>
          <w:p w:rsidR="0026652E" w:rsidRPr="004F769C" w:rsidRDefault="00650679" w:rsidP="00A36A2B">
            <w:pPr>
              <w:ind w:firstLine="0"/>
            </w:pPr>
            <w:r w:rsidRPr="004F769C">
              <w:t>Метою освітньо-професійної програми є формування у майбутнього фахівця</w:t>
            </w:r>
            <w:r w:rsidR="001F1BE3" w:rsidRPr="004F769C">
              <w:t xml:space="preserve"> </w:t>
            </w:r>
            <w:r w:rsidRPr="004F769C">
              <w:t>здатності</w:t>
            </w:r>
            <w:r w:rsidR="002F76DB" w:rsidRPr="004F769C">
              <w:t xml:space="preserve"> самостійно </w:t>
            </w:r>
            <w:r w:rsidR="00964C4F" w:rsidRPr="004F769C">
              <w:t xml:space="preserve">вирішувати і </w:t>
            </w:r>
            <w:r w:rsidR="002F76DB" w:rsidRPr="004F769C">
              <w:t xml:space="preserve">виконувати спеціалізовані виробничі чи навчальні завдання </w:t>
            </w:r>
            <w:r w:rsidR="00964C4F" w:rsidRPr="004F769C">
              <w:t xml:space="preserve">з професійної діяльності у сфері </w:t>
            </w:r>
            <w:r w:rsidR="00DE0369" w:rsidRPr="004F769C">
              <w:t xml:space="preserve">інженерії </w:t>
            </w:r>
            <w:r w:rsidR="00E56573" w:rsidRPr="004F769C">
              <w:t>агропромислового виробництва</w:t>
            </w:r>
            <w:r w:rsidR="001F1BE3" w:rsidRPr="004F769C">
              <w:t xml:space="preserve"> стосовно застосування техніки у технологічних ланцюгах виробництва сільськогосподарської продукції, діагностики та технічного обслуговування машин</w:t>
            </w:r>
            <w:r w:rsidR="002F76DB" w:rsidRPr="004F769C">
              <w:t xml:space="preserve"> та нести відповідальність за результати своєї діяльності </w:t>
            </w:r>
            <w:r w:rsidR="00964C4F" w:rsidRPr="004F769C">
              <w:t>і</w:t>
            </w:r>
            <w:r w:rsidR="002F76DB" w:rsidRPr="004F769C">
              <w:t xml:space="preserve"> діяльності інших осіб у </w:t>
            </w:r>
            <w:r w:rsidR="00964C4F" w:rsidRPr="004F769C">
              <w:t>визначених</w:t>
            </w:r>
            <w:r w:rsidR="002F76DB" w:rsidRPr="004F769C">
              <w:t xml:space="preserve"> </w:t>
            </w:r>
            <w:r w:rsidR="00E56573" w:rsidRPr="004F769C">
              <w:t xml:space="preserve">виробничих </w:t>
            </w:r>
            <w:r w:rsidR="002F76DB" w:rsidRPr="004F769C">
              <w:t>ситуаціях</w:t>
            </w:r>
            <w:r w:rsidR="00964C4F" w:rsidRPr="004F769C">
              <w:t>.</w:t>
            </w:r>
          </w:p>
        </w:tc>
      </w:tr>
      <w:tr w:rsidR="0026652E" w:rsidRPr="004F769C" w:rsidTr="00452CA3">
        <w:tc>
          <w:tcPr>
            <w:tcW w:w="10490" w:type="dxa"/>
            <w:gridSpan w:val="2"/>
            <w:shd w:val="clear" w:color="auto" w:fill="E7E6E6"/>
          </w:tcPr>
          <w:p w:rsidR="0026652E" w:rsidRPr="004F769C" w:rsidRDefault="0026652E" w:rsidP="0026652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F769C">
              <w:rPr>
                <w:b/>
                <w:sz w:val="28"/>
                <w:szCs w:val="28"/>
              </w:rPr>
              <w:t>3 – Характеристика освітньої програми</w:t>
            </w:r>
          </w:p>
        </w:tc>
      </w:tr>
      <w:tr w:rsidR="0026652E" w:rsidRPr="004F769C" w:rsidTr="001A2DE2">
        <w:tc>
          <w:tcPr>
            <w:tcW w:w="2410" w:type="dxa"/>
            <w:shd w:val="clear" w:color="auto" w:fill="auto"/>
          </w:tcPr>
          <w:p w:rsidR="0026652E" w:rsidRPr="004F769C" w:rsidRDefault="0026652E" w:rsidP="001F1BE3">
            <w:pPr>
              <w:ind w:right="27" w:firstLine="0"/>
              <w:rPr>
                <w:b/>
              </w:rPr>
            </w:pPr>
            <w:r w:rsidRPr="004F769C">
              <w:rPr>
                <w:b/>
              </w:rPr>
              <w:t xml:space="preserve">Предметна область (галузь знань, спеціальність, спеціалізація </w:t>
            </w:r>
            <w:r w:rsidRPr="004F769C">
              <w:t>(за наявності))</w:t>
            </w:r>
          </w:p>
        </w:tc>
        <w:tc>
          <w:tcPr>
            <w:tcW w:w="8080" w:type="dxa"/>
            <w:shd w:val="clear" w:color="auto" w:fill="auto"/>
          </w:tcPr>
          <w:p w:rsidR="00307B13" w:rsidRPr="004F769C" w:rsidRDefault="00044E09" w:rsidP="0026652E">
            <w:pPr>
              <w:ind w:firstLine="0"/>
            </w:pPr>
            <w:r w:rsidRPr="004F769C">
              <w:t>Галузь</w:t>
            </w:r>
            <w:r w:rsidR="0026652E" w:rsidRPr="004F769C">
              <w:t xml:space="preserve"> знань</w:t>
            </w:r>
            <w:r w:rsidRPr="004F769C">
              <w:t xml:space="preserve"> – </w:t>
            </w:r>
            <w:r w:rsidR="0026652E" w:rsidRPr="004F769C">
              <w:t>20 «</w:t>
            </w:r>
            <w:r w:rsidR="00307B13" w:rsidRPr="004F769C">
              <w:t>Аграрні науки та продовольство»</w:t>
            </w:r>
            <w:r w:rsidR="0026652E" w:rsidRPr="004F769C">
              <w:t xml:space="preserve"> </w:t>
            </w:r>
          </w:p>
          <w:p w:rsidR="0026652E" w:rsidRPr="004F769C" w:rsidRDefault="00307B13" w:rsidP="0026652E">
            <w:pPr>
              <w:ind w:firstLine="0"/>
            </w:pPr>
            <w:r w:rsidRPr="004F769C">
              <w:t xml:space="preserve">Спеціальність – </w:t>
            </w:r>
            <w:r w:rsidR="0026652E" w:rsidRPr="004F769C">
              <w:t>208 «Агроінженерія».</w:t>
            </w:r>
          </w:p>
        </w:tc>
      </w:tr>
      <w:tr w:rsidR="00DE0369" w:rsidRPr="004F769C" w:rsidTr="001A2DE2">
        <w:trPr>
          <w:trHeight w:val="8772"/>
        </w:trPr>
        <w:tc>
          <w:tcPr>
            <w:tcW w:w="2410" w:type="dxa"/>
            <w:shd w:val="clear" w:color="auto" w:fill="auto"/>
          </w:tcPr>
          <w:p w:rsidR="00DE0369" w:rsidRPr="004F769C" w:rsidRDefault="00DE0369" w:rsidP="00330780">
            <w:pPr>
              <w:ind w:firstLine="0"/>
              <w:rPr>
                <w:b/>
              </w:rPr>
            </w:pPr>
            <w:r w:rsidRPr="004F769C">
              <w:rPr>
                <w:b/>
              </w:rPr>
              <w:lastRenderedPageBreak/>
              <w:t>Орієнтація освітньої програми та опис предметної області</w:t>
            </w:r>
          </w:p>
        </w:tc>
        <w:tc>
          <w:tcPr>
            <w:tcW w:w="8080" w:type="dxa"/>
            <w:shd w:val="clear" w:color="auto" w:fill="auto"/>
          </w:tcPr>
          <w:p w:rsidR="00DE0369" w:rsidRPr="004F769C" w:rsidRDefault="00DE0369" w:rsidP="0022063E">
            <w:pPr>
              <w:spacing w:line="228" w:lineRule="auto"/>
              <w:ind w:firstLine="0"/>
            </w:pPr>
            <w:r w:rsidRPr="004F769C">
              <w:t>Освітньо-професійна програма початкового рівня (короткий цикл). Освітня програма базується на наукових знаннях та положеннях і результатах сучасних досліджень у інженерії агропромислового виробництва</w:t>
            </w:r>
            <w:r w:rsidRPr="004F769C">
              <w:rPr>
                <w:rFonts w:cs="Times New Roman"/>
              </w:rPr>
              <w:t>,</w:t>
            </w:r>
            <w:r w:rsidRPr="004F769C">
              <w:t xml:space="preserve"> </w:t>
            </w:r>
            <w:r w:rsidRPr="004F769C">
              <w:rPr>
                <w:rFonts w:cs="Times New Roman"/>
              </w:rPr>
              <w:t>пов’язаних із вибором та застосуванням техніки і механізованих технологій виробництва, первинної обробки, зберігання та транспортування продукції, технічного обслуговування та усунення відмов, управління механізованими технологічними процесами, виробничими підрозділами, які здійснюють технічне забезпечення агропромислових підприємств</w:t>
            </w:r>
            <w:r w:rsidRPr="004F769C">
              <w:t>.</w:t>
            </w:r>
          </w:p>
          <w:p w:rsidR="00DE0369" w:rsidRPr="004F769C" w:rsidRDefault="00DE0369" w:rsidP="0022063E">
            <w:pPr>
              <w:spacing w:line="228" w:lineRule="auto"/>
              <w:ind w:firstLine="0"/>
            </w:pPr>
            <w:r w:rsidRPr="004F769C">
              <w:rPr>
                <w:b/>
              </w:rPr>
              <w:t xml:space="preserve">Об’єкт вивчення та діяльності: </w:t>
            </w:r>
            <w:r w:rsidR="00A36A2B" w:rsidRPr="00A36A2B">
              <w:rPr>
                <w:rFonts w:cs="Times New Roman"/>
              </w:rPr>
              <w:t>явища та процеси, пов’язані з ефективним функціонуванням сільськогосподарської техніки і механізованими технологіями в агропромисловому виробництві</w:t>
            </w:r>
            <w:r w:rsidR="00A36A2B">
              <w:rPr>
                <w:rFonts w:cs="Times New Roman"/>
              </w:rPr>
              <w:t>.</w:t>
            </w:r>
          </w:p>
          <w:p w:rsidR="00DE0369" w:rsidRPr="004F769C" w:rsidRDefault="00DE0369" w:rsidP="0022063E">
            <w:pPr>
              <w:spacing w:line="228" w:lineRule="auto"/>
              <w:ind w:firstLine="0"/>
            </w:pPr>
            <w:r w:rsidRPr="004F769C">
              <w:rPr>
                <w:b/>
              </w:rPr>
              <w:t>Цілі навчання:</w:t>
            </w:r>
            <w:r w:rsidRPr="004F769C">
              <w:t xml:space="preserve"> п</w:t>
            </w:r>
            <w:r w:rsidRPr="004F769C">
              <w:rPr>
                <w:rFonts w:cs="Times New Roman"/>
              </w:rPr>
              <w:t>ідготовка фахівців, здатних розв'язувати спеціалізовані завдання та прикладні задачі, пов’язані із застосуванням техніки і механізованих технологій виробництва, первинної обробки, зберігання та транспортування</w:t>
            </w:r>
            <w:r w:rsidRPr="00315AAE">
              <w:rPr>
                <w:rFonts w:cs="Times New Roman"/>
              </w:rPr>
              <w:t>,</w:t>
            </w:r>
            <w:r w:rsidRPr="004F769C">
              <w:rPr>
                <w:rFonts w:cs="Times New Roman"/>
              </w:rPr>
              <w:t xml:space="preserve"> технічного обслуговування та усунення відмов, управління механізованими технологічними процесами, виробничими підрозділами, які з</w:t>
            </w:r>
            <w:r w:rsidR="00315AAE">
              <w:rPr>
                <w:rFonts w:cs="Times New Roman"/>
              </w:rPr>
              <w:t>дійснюють технічне забезпечення.</w:t>
            </w:r>
          </w:p>
          <w:p w:rsidR="00DE0369" w:rsidRPr="004F769C" w:rsidRDefault="00DE0369" w:rsidP="0022063E">
            <w:pPr>
              <w:spacing w:line="228" w:lineRule="auto"/>
              <w:ind w:firstLine="0"/>
            </w:pPr>
            <w:r w:rsidRPr="004F769C">
              <w:rPr>
                <w:rFonts w:cs="Times New Roman"/>
                <w:b/>
              </w:rPr>
              <w:t xml:space="preserve">Теоретичний зміст предметної області: </w:t>
            </w:r>
            <w:r w:rsidRPr="004F769C">
              <w:rPr>
                <w:rFonts w:cs="Times New Roman"/>
              </w:rPr>
              <w:t xml:space="preserve">наукові і соціально-економічні принципи </w:t>
            </w:r>
            <w:r w:rsidR="00650679" w:rsidRPr="004F769C">
              <w:rPr>
                <w:rFonts w:cs="Times New Roman"/>
              </w:rPr>
              <w:t>та</w:t>
            </w:r>
            <w:r w:rsidRPr="004F769C">
              <w:rPr>
                <w:rFonts w:cs="Times New Roman"/>
              </w:rPr>
              <w:t xml:space="preserve"> методи, на яких базуються механізовані технології виробництва, первинної обробки, зберігання та транспортування продукції; поняття, теорії та закони фундаментальних та загальноінженерних наук</w:t>
            </w:r>
            <w:r w:rsidR="003A62D4">
              <w:rPr>
                <w:rFonts w:cs="Times New Roman"/>
              </w:rPr>
              <w:t>.</w:t>
            </w:r>
          </w:p>
          <w:p w:rsidR="00DE0369" w:rsidRPr="004F769C" w:rsidRDefault="00DE0369" w:rsidP="0022063E">
            <w:pPr>
              <w:spacing w:line="228" w:lineRule="auto"/>
              <w:ind w:firstLine="0"/>
            </w:pPr>
            <w:r w:rsidRPr="004F769C">
              <w:rPr>
                <w:rFonts w:cs="Times New Roman"/>
                <w:b/>
              </w:rPr>
              <w:t xml:space="preserve">Методи, методики та технології: </w:t>
            </w:r>
            <w:r w:rsidRPr="004F769C">
              <w:rPr>
                <w:rFonts w:cs="Times New Roman"/>
              </w:rPr>
              <w:t>технології виробництва, моніторингу, первинної обробки, зберігання і транспортування продукції, ремонту та технічного обслуговування машин і обладнання; методики комплектування агрегатів, технологічних ліній та оцінювання їх роботи; інженерні методи вирішення технічних задач; методи управлінського, інформаційного, правового забезпечення виробництва.</w:t>
            </w:r>
          </w:p>
          <w:p w:rsidR="00DE0369" w:rsidRPr="004F769C" w:rsidRDefault="00DE0369" w:rsidP="0022063E">
            <w:pPr>
              <w:spacing w:line="228" w:lineRule="auto"/>
              <w:ind w:firstLine="0"/>
              <w:rPr>
                <w:b/>
              </w:rPr>
            </w:pPr>
            <w:r w:rsidRPr="004F769C">
              <w:rPr>
                <w:b/>
              </w:rPr>
              <w:t>Інструменти та обладнання (об’єкти/предмети, пристрої та прилади, які здобувач вищої освіти вчиться застосовувати і використовувати):</w:t>
            </w:r>
          </w:p>
          <w:p w:rsidR="00DE0369" w:rsidRPr="004F769C" w:rsidRDefault="00DE0369" w:rsidP="0022063E">
            <w:pPr>
              <w:spacing w:line="228" w:lineRule="auto"/>
              <w:ind w:firstLine="0"/>
            </w:pPr>
            <w:r w:rsidRPr="004F769C">
              <w:rPr>
                <w:rFonts w:cs="Times New Roman"/>
              </w:rPr>
              <w:t>машини, обладнання, прилади контактного та дистанційного вимірювання, засоби автоматизованого проектування, діагностичне та ремонтне обладнання, комп’ютерна техніка.</w:t>
            </w:r>
          </w:p>
        </w:tc>
      </w:tr>
      <w:tr w:rsidR="0026652E" w:rsidRPr="004F769C" w:rsidTr="001A2DE2">
        <w:tc>
          <w:tcPr>
            <w:tcW w:w="2410" w:type="dxa"/>
            <w:shd w:val="clear" w:color="auto" w:fill="auto"/>
          </w:tcPr>
          <w:p w:rsidR="0026652E" w:rsidRPr="004F769C" w:rsidRDefault="0026652E" w:rsidP="0026652E">
            <w:pPr>
              <w:ind w:firstLine="0"/>
              <w:jc w:val="left"/>
              <w:rPr>
                <w:b/>
              </w:rPr>
            </w:pPr>
            <w:r w:rsidRPr="004F769C">
              <w:rPr>
                <w:b/>
              </w:rPr>
              <w:t>Основний фокус освітньої програми та спеціалізації</w:t>
            </w:r>
          </w:p>
        </w:tc>
        <w:tc>
          <w:tcPr>
            <w:tcW w:w="8080" w:type="dxa"/>
            <w:shd w:val="clear" w:color="auto" w:fill="auto"/>
          </w:tcPr>
          <w:p w:rsidR="00EE614A" w:rsidRPr="004F769C" w:rsidRDefault="00EE614A" w:rsidP="0022063E">
            <w:pPr>
              <w:spacing w:line="228" w:lineRule="auto"/>
              <w:ind w:firstLine="0"/>
              <w:rPr>
                <w:color w:val="auto"/>
              </w:rPr>
            </w:pPr>
            <w:r w:rsidRPr="004F769C">
              <w:rPr>
                <w:color w:val="auto"/>
              </w:rPr>
              <w:t xml:space="preserve">Освітня програма спрямована на опанування сучасних методів та методик та отримання фахових знань в сфері інженерії агропромислового вироб-ництва </w:t>
            </w:r>
            <w:r w:rsidRPr="004F769C">
              <w:rPr>
                <w:rFonts w:cs="Times New Roman"/>
              </w:rPr>
              <w:t>пов’язаних із вибором та застосуванням техніки і механізованих технологій виробництва, первинної обробки, зберігання та транспортування продукції, технічного обслуговування та усунення відмов, управління механізованими технологічними процесами, виробничими підрозділами, які здійснюють технічне забезпечення агропромислових підприємств</w:t>
            </w:r>
            <w:r w:rsidR="00D3174D" w:rsidRPr="004F769C">
              <w:rPr>
                <w:rFonts w:cs="Times New Roman"/>
              </w:rPr>
              <w:t>.</w:t>
            </w:r>
          </w:p>
          <w:p w:rsidR="0026652E" w:rsidRPr="004F769C" w:rsidRDefault="001C72D0" w:rsidP="0022063E">
            <w:pPr>
              <w:spacing w:line="228" w:lineRule="auto"/>
              <w:ind w:firstLine="0"/>
              <w:rPr>
                <w:color w:val="FF0000"/>
              </w:rPr>
            </w:pPr>
            <w:r w:rsidRPr="004F769C">
              <w:rPr>
                <w:b/>
                <w:color w:val="auto"/>
              </w:rPr>
              <w:t>Ключові слова:</w:t>
            </w:r>
            <w:r w:rsidRPr="004F769C">
              <w:rPr>
                <w:color w:val="auto"/>
              </w:rPr>
              <w:t xml:space="preserve"> </w:t>
            </w:r>
            <w:r w:rsidR="008A30F4">
              <w:rPr>
                <w:i/>
                <w:color w:val="auto"/>
              </w:rPr>
              <w:t>технічні засоби</w:t>
            </w:r>
            <w:r w:rsidR="001F1BE3" w:rsidRPr="004F769C">
              <w:rPr>
                <w:i/>
                <w:color w:val="auto"/>
              </w:rPr>
              <w:t xml:space="preserve">, агрегат, комплектування, використання, технічне обслуговування та ремонт, </w:t>
            </w:r>
            <w:r w:rsidR="00EE614A" w:rsidRPr="004F769C">
              <w:rPr>
                <w:i/>
                <w:color w:val="auto"/>
              </w:rPr>
              <w:t>технології,</w:t>
            </w:r>
            <w:r w:rsidR="001F1BE3" w:rsidRPr="004F769C">
              <w:rPr>
                <w:i/>
                <w:color w:val="auto"/>
              </w:rPr>
              <w:t xml:space="preserve"> </w:t>
            </w:r>
            <w:r w:rsidR="00EE614A" w:rsidRPr="004F769C">
              <w:rPr>
                <w:i/>
                <w:color w:val="auto"/>
              </w:rPr>
              <w:t>виробництво, транспортування, первинна обробка, зберігання</w:t>
            </w:r>
            <w:r w:rsidR="001F1BE3" w:rsidRPr="004F769C">
              <w:rPr>
                <w:i/>
                <w:color w:val="auto"/>
              </w:rPr>
              <w:t>.</w:t>
            </w:r>
            <w:r w:rsidR="00EE614A" w:rsidRPr="004F769C">
              <w:rPr>
                <w:i/>
                <w:color w:val="auto"/>
              </w:rPr>
              <w:t xml:space="preserve"> </w:t>
            </w:r>
          </w:p>
        </w:tc>
      </w:tr>
      <w:tr w:rsidR="0026652E" w:rsidRPr="004F769C" w:rsidTr="001A2DE2">
        <w:tc>
          <w:tcPr>
            <w:tcW w:w="2410" w:type="dxa"/>
            <w:shd w:val="clear" w:color="auto" w:fill="auto"/>
          </w:tcPr>
          <w:p w:rsidR="0026652E" w:rsidRPr="004F769C" w:rsidRDefault="0026652E" w:rsidP="0026652E">
            <w:pPr>
              <w:ind w:firstLine="0"/>
              <w:jc w:val="left"/>
              <w:rPr>
                <w:b/>
              </w:rPr>
            </w:pPr>
            <w:r w:rsidRPr="004F769C">
              <w:rPr>
                <w:b/>
              </w:rPr>
              <w:t>Особливості програми</w:t>
            </w:r>
          </w:p>
        </w:tc>
        <w:tc>
          <w:tcPr>
            <w:tcW w:w="8080" w:type="dxa"/>
            <w:shd w:val="clear" w:color="auto" w:fill="auto"/>
          </w:tcPr>
          <w:p w:rsidR="008A30F4" w:rsidRPr="008A30F4" w:rsidRDefault="00650679" w:rsidP="0022063E">
            <w:pPr>
              <w:spacing w:line="228" w:lineRule="auto"/>
              <w:ind w:firstLine="0"/>
              <w:rPr>
                <w:color w:val="auto"/>
              </w:rPr>
            </w:pPr>
            <w:r w:rsidRPr="008A30F4">
              <w:rPr>
                <w:color w:val="auto"/>
              </w:rPr>
              <w:t>Освітн</w:t>
            </w:r>
            <w:r w:rsidR="008A6076" w:rsidRPr="008A30F4">
              <w:rPr>
                <w:color w:val="auto"/>
              </w:rPr>
              <w:t>ьо-професійна</w:t>
            </w:r>
            <w:r w:rsidRPr="008A30F4">
              <w:rPr>
                <w:color w:val="auto"/>
              </w:rPr>
              <w:t xml:space="preserve"> програма </w:t>
            </w:r>
            <w:r w:rsidR="008A6076" w:rsidRPr="008A30F4">
              <w:rPr>
                <w:color w:val="auto"/>
              </w:rPr>
              <w:t>розроблена,</w:t>
            </w:r>
            <w:r w:rsidRPr="008A30F4">
              <w:rPr>
                <w:color w:val="auto"/>
              </w:rPr>
              <w:t xml:space="preserve"> як поєднання академічних та професійних вимог</w:t>
            </w:r>
            <w:r w:rsidR="00F83633" w:rsidRPr="008A30F4">
              <w:rPr>
                <w:color w:val="auto"/>
              </w:rPr>
              <w:t xml:space="preserve"> до фахівців</w:t>
            </w:r>
            <w:r w:rsidRPr="008A30F4">
              <w:rPr>
                <w:color w:val="auto"/>
              </w:rPr>
              <w:t xml:space="preserve">. </w:t>
            </w:r>
            <w:r w:rsidR="008A6076" w:rsidRPr="008A30F4">
              <w:rPr>
                <w:color w:val="auto"/>
              </w:rPr>
              <w:t>Вона о</w:t>
            </w:r>
            <w:r w:rsidRPr="008A30F4">
              <w:rPr>
                <w:color w:val="auto"/>
              </w:rPr>
              <w:t>рієнтована на формування у здобувачів вищої освіти компетентностей в галузі інженерії агропромисло</w:t>
            </w:r>
            <w:r w:rsidR="004F769C" w:rsidRPr="008A30F4">
              <w:rPr>
                <w:color w:val="auto"/>
              </w:rPr>
              <w:t>в</w:t>
            </w:r>
            <w:r w:rsidRPr="008A30F4">
              <w:rPr>
                <w:color w:val="auto"/>
              </w:rPr>
              <w:t xml:space="preserve">ого виробництва. </w:t>
            </w:r>
            <w:r w:rsidR="008A6076" w:rsidRPr="008A30F4">
              <w:rPr>
                <w:color w:val="auto"/>
              </w:rPr>
              <w:t>Також д</w:t>
            </w:r>
            <w:r w:rsidR="007B1218" w:rsidRPr="008A30F4">
              <w:rPr>
                <w:color w:val="auto"/>
              </w:rPr>
              <w:t xml:space="preserve">ана освітньо-професійна програма передбачає отримання </w:t>
            </w:r>
            <w:r w:rsidR="00394182" w:rsidRPr="008A30F4">
              <w:rPr>
                <w:color w:val="auto"/>
              </w:rPr>
              <w:t xml:space="preserve">спеціалізованих фахових </w:t>
            </w:r>
            <w:r w:rsidR="007B1218" w:rsidRPr="008A30F4">
              <w:rPr>
                <w:color w:val="auto"/>
              </w:rPr>
              <w:t xml:space="preserve">знань практичного спрямування </w:t>
            </w:r>
            <w:r w:rsidR="00394182" w:rsidRPr="008A30F4">
              <w:rPr>
                <w:color w:val="auto"/>
              </w:rPr>
              <w:t xml:space="preserve">та ефективного використання технологій, машин і засобів механізації сільськогосподарського виробництва та роботи з технічними засобами, що використовують цифрові технології, в тому числі географічні інформаційні системи (ГІС) і системи глобального позиціонування (GPS) для організації та управління виробництвом сільськогосподарської продукції. </w:t>
            </w:r>
            <w:r w:rsidR="00F83633" w:rsidRPr="008A30F4">
              <w:rPr>
                <w:color w:val="auto"/>
              </w:rPr>
              <w:t>Освоєння даної освітньо</w:t>
            </w:r>
            <w:r w:rsidR="008A6076" w:rsidRPr="008A30F4">
              <w:rPr>
                <w:color w:val="auto"/>
              </w:rPr>
              <w:t>-професійної</w:t>
            </w:r>
            <w:r w:rsidR="00F83633" w:rsidRPr="008A30F4">
              <w:rPr>
                <w:color w:val="auto"/>
              </w:rPr>
              <w:t xml:space="preserve"> програми вимагає обов’язкового проходження практик в аграрних підприємствах та виробничих об’єктах різних форм власності. </w:t>
            </w:r>
          </w:p>
          <w:p w:rsidR="00394182" w:rsidRPr="008A6076" w:rsidRDefault="00F12EC9" w:rsidP="0022063E">
            <w:pPr>
              <w:spacing w:line="228" w:lineRule="auto"/>
              <w:ind w:firstLine="0"/>
              <w:rPr>
                <w:color w:val="00B050"/>
              </w:rPr>
            </w:pPr>
            <w:r w:rsidRPr="008A30F4">
              <w:rPr>
                <w:color w:val="auto"/>
              </w:rPr>
              <w:t>О</w:t>
            </w:r>
            <w:r w:rsidR="00394182" w:rsidRPr="008A30F4">
              <w:rPr>
                <w:color w:val="auto"/>
              </w:rPr>
              <w:t>світня програма націлена на підготовку фахівців для аграрни</w:t>
            </w:r>
            <w:r w:rsidR="00F83633" w:rsidRPr="008A30F4">
              <w:rPr>
                <w:color w:val="auto"/>
              </w:rPr>
              <w:t>х</w:t>
            </w:r>
            <w:r w:rsidR="00394182" w:rsidRPr="008A30F4">
              <w:rPr>
                <w:color w:val="auto"/>
              </w:rPr>
              <w:t xml:space="preserve"> підприємств, підприємств технічного сервісу</w:t>
            </w:r>
            <w:r w:rsidR="008A30F4" w:rsidRPr="008A30F4">
              <w:rPr>
                <w:color w:val="auto"/>
              </w:rPr>
              <w:t xml:space="preserve"> та ін.</w:t>
            </w:r>
            <w:r w:rsidR="008A6076" w:rsidRPr="008A30F4">
              <w:rPr>
                <w:color w:val="auto"/>
              </w:rPr>
              <w:t xml:space="preserve">, які реалізують </w:t>
            </w:r>
            <w:r w:rsidR="00F83633" w:rsidRPr="008A30F4">
              <w:rPr>
                <w:color w:val="auto"/>
              </w:rPr>
              <w:t>виробнич</w:t>
            </w:r>
            <w:r w:rsidR="008A6076" w:rsidRPr="008A30F4">
              <w:rPr>
                <w:color w:val="auto"/>
              </w:rPr>
              <w:t>і</w:t>
            </w:r>
            <w:r w:rsidR="00F83633" w:rsidRPr="008A30F4">
              <w:rPr>
                <w:color w:val="auto"/>
              </w:rPr>
              <w:t xml:space="preserve"> завдан</w:t>
            </w:r>
            <w:r w:rsidR="008A6076" w:rsidRPr="008A30F4">
              <w:rPr>
                <w:color w:val="auto"/>
              </w:rPr>
              <w:t>ня</w:t>
            </w:r>
            <w:r w:rsidR="00F83633" w:rsidRPr="008A30F4">
              <w:rPr>
                <w:color w:val="auto"/>
              </w:rPr>
              <w:t xml:space="preserve"> в сфері агроінженерії</w:t>
            </w:r>
            <w:r w:rsidR="00F83633" w:rsidRPr="008A6076">
              <w:rPr>
                <w:color w:val="00B050"/>
              </w:rPr>
              <w:t xml:space="preserve">. </w:t>
            </w:r>
          </w:p>
        </w:tc>
      </w:tr>
      <w:tr w:rsidR="0026652E" w:rsidRPr="004F769C" w:rsidTr="00452CA3">
        <w:tc>
          <w:tcPr>
            <w:tcW w:w="10490" w:type="dxa"/>
            <w:gridSpan w:val="2"/>
            <w:shd w:val="clear" w:color="auto" w:fill="E7E6E6"/>
          </w:tcPr>
          <w:p w:rsidR="0026652E" w:rsidRPr="004F769C" w:rsidRDefault="0026652E" w:rsidP="00043D4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F769C">
              <w:rPr>
                <w:b/>
                <w:sz w:val="28"/>
                <w:szCs w:val="28"/>
              </w:rPr>
              <w:lastRenderedPageBreak/>
              <w:t>4 – Придатність випускників до працевлаштування та подальшого навчання</w:t>
            </w:r>
          </w:p>
        </w:tc>
      </w:tr>
      <w:tr w:rsidR="0026652E" w:rsidRPr="004F769C" w:rsidTr="001A2DE2">
        <w:tc>
          <w:tcPr>
            <w:tcW w:w="2410" w:type="dxa"/>
            <w:shd w:val="clear" w:color="auto" w:fill="auto"/>
          </w:tcPr>
          <w:p w:rsidR="0026652E" w:rsidRPr="004F769C" w:rsidRDefault="0026652E" w:rsidP="0026652E">
            <w:pPr>
              <w:ind w:firstLine="0"/>
              <w:jc w:val="left"/>
              <w:rPr>
                <w:b/>
              </w:rPr>
            </w:pPr>
            <w:r w:rsidRPr="004F769C">
              <w:rPr>
                <w:b/>
              </w:rPr>
              <w:t>Придатність до працевлаштування</w:t>
            </w:r>
          </w:p>
        </w:tc>
        <w:tc>
          <w:tcPr>
            <w:tcW w:w="8080" w:type="dxa"/>
            <w:shd w:val="clear" w:color="auto" w:fill="auto"/>
          </w:tcPr>
          <w:p w:rsidR="001F1BE3" w:rsidRPr="004F769C" w:rsidRDefault="002F6DBD" w:rsidP="001F1BE3">
            <w:pPr>
              <w:ind w:firstLine="0"/>
              <w:rPr>
                <w:color w:val="auto"/>
              </w:rPr>
            </w:pPr>
            <w:r w:rsidRPr="004F769C">
              <w:rPr>
                <w:b/>
                <w:i/>
                <w:color w:val="auto"/>
              </w:rPr>
              <w:t>Професійна діяльність у сфері агроінженерії</w:t>
            </w:r>
            <w:r w:rsidRPr="004F769C">
              <w:rPr>
                <w:color w:val="auto"/>
              </w:rPr>
              <w:t xml:space="preserve">. </w:t>
            </w:r>
            <w:r w:rsidR="001F1BE3" w:rsidRPr="004F769C">
              <w:rPr>
                <w:color w:val="auto"/>
              </w:rPr>
              <w:t xml:space="preserve">Згідно з чинною редакцією Національного класифікатора України: Класифікатор професій (ДК 003:2010) та International Standard Classification of Occupations 2008 (ISCO-08) випускник з </w:t>
            </w:r>
            <w:r w:rsidR="00046C37">
              <w:rPr>
                <w:color w:val="auto"/>
              </w:rPr>
              <w:t>освітньою</w:t>
            </w:r>
            <w:r w:rsidR="001F1BE3" w:rsidRPr="004F769C">
              <w:rPr>
                <w:color w:val="auto"/>
              </w:rPr>
              <w:t xml:space="preserve"> кваліфікацією «молодший бакалавр з агроінженерії» може працевлаштуватися на посади з наступною професійною назвою робіт:</w:t>
            </w:r>
            <w:r w:rsidR="00C60417" w:rsidRPr="004F769C">
              <w:rPr>
                <w:color w:val="auto"/>
              </w:rPr>
              <w:t xml:space="preserve"> 3115 Механік; 3115 Механік дільниці; 3115 Механік виробництва; </w:t>
            </w:r>
            <w:r w:rsidR="001F1BE3" w:rsidRPr="004F769C">
              <w:rPr>
                <w:color w:val="auto"/>
              </w:rPr>
              <w:t>3115 Механі</w:t>
            </w:r>
            <w:r w:rsidR="00C60417" w:rsidRPr="004F769C">
              <w:rPr>
                <w:color w:val="auto"/>
              </w:rPr>
              <w:t xml:space="preserve">к автомобільної колони (гаража); </w:t>
            </w:r>
            <w:r w:rsidR="001F1BE3" w:rsidRPr="004F769C">
              <w:rPr>
                <w:color w:val="auto"/>
              </w:rPr>
              <w:t>3115 Механік з ремонту транспорту</w:t>
            </w:r>
            <w:r w:rsidR="00C60417" w:rsidRPr="004F769C">
              <w:rPr>
                <w:color w:val="auto"/>
              </w:rPr>
              <w:t xml:space="preserve">; </w:t>
            </w:r>
            <w:r w:rsidR="001F1BE3" w:rsidRPr="004F769C">
              <w:rPr>
                <w:color w:val="auto"/>
              </w:rPr>
              <w:t>3115 Механік з ремонту устаткування</w:t>
            </w:r>
            <w:r w:rsidR="00C60417" w:rsidRPr="004F769C">
              <w:rPr>
                <w:color w:val="auto"/>
              </w:rPr>
              <w:t xml:space="preserve">; 3115 Механік-налагоджувальник; </w:t>
            </w:r>
            <w:r w:rsidR="001F1BE3" w:rsidRPr="004F769C">
              <w:rPr>
                <w:color w:val="auto"/>
              </w:rPr>
              <w:t>3115 Технік з ме</w:t>
            </w:r>
            <w:r w:rsidR="00C60417" w:rsidRPr="004F769C">
              <w:rPr>
                <w:color w:val="auto"/>
              </w:rPr>
              <w:t xml:space="preserve">ханізації трудомістких процесів; 3115 Технічний фахівець-механік; </w:t>
            </w:r>
            <w:r w:rsidR="0082261C" w:rsidRPr="004F769C">
              <w:rPr>
                <w:color w:val="auto"/>
              </w:rPr>
              <w:t>3115 Майстер виробничого навчання (освіта)</w:t>
            </w:r>
            <w:r w:rsidR="00061C25" w:rsidRPr="004F769C">
              <w:rPr>
                <w:color w:val="auto"/>
              </w:rPr>
              <w:t>;</w:t>
            </w:r>
            <w:r w:rsidR="0082261C" w:rsidRPr="004F769C">
              <w:rPr>
                <w:color w:val="auto"/>
              </w:rPr>
              <w:t xml:space="preserve"> 3115 Лаборант (освіта)</w:t>
            </w:r>
            <w:r w:rsidR="00061C25" w:rsidRPr="004F769C">
              <w:rPr>
                <w:color w:val="auto"/>
              </w:rPr>
              <w:t>;</w:t>
            </w:r>
            <w:r w:rsidR="0082261C" w:rsidRPr="004F769C">
              <w:rPr>
                <w:color w:val="auto"/>
              </w:rPr>
              <w:t xml:space="preserve"> </w:t>
            </w:r>
            <w:r w:rsidR="001A2DE2" w:rsidRPr="004F769C">
              <w:rPr>
                <w:color w:val="auto"/>
              </w:rPr>
              <w:t>3152 Інспектор з охорони праці.</w:t>
            </w:r>
          </w:p>
          <w:p w:rsidR="0026652E" w:rsidRPr="004F769C" w:rsidRDefault="002F6DBD" w:rsidP="00C60417">
            <w:pPr>
              <w:ind w:firstLine="0"/>
            </w:pPr>
            <w:r w:rsidRPr="004F769C">
              <w:rPr>
                <w:b/>
                <w:i/>
                <w:color w:val="auto"/>
              </w:rPr>
              <w:t>Місце працевлаштування</w:t>
            </w:r>
            <w:r w:rsidRPr="004F769C">
              <w:rPr>
                <w:i/>
                <w:color w:val="auto"/>
              </w:rPr>
              <w:t xml:space="preserve">. </w:t>
            </w:r>
            <w:r w:rsidR="00C60417" w:rsidRPr="004F769C">
              <w:rPr>
                <w:color w:val="auto"/>
              </w:rPr>
              <w:t>п</w:t>
            </w:r>
            <w:r w:rsidRPr="004F769C">
              <w:rPr>
                <w:color w:val="auto"/>
              </w:rPr>
              <w:t>ідприємства</w:t>
            </w:r>
            <w:r w:rsidR="00C60417" w:rsidRPr="004F769C">
              <w:rPr>
                <w:color w:val="auto"/>
              </w:rPr>
              <w:t xml:space="preserve"> агропромислового виробництва</w:t>
            </w:r>
            <w:r w:rsidRPr="004F769C">
              <w:rPr>
                <w:color w:val="auto"/>
              </w:rPr>
              <w:t xml:space="preserve">, </w:t>
            </w:r>
            <w:r w:rsidR="00C60417" w:rsidRPr="004F769C">
              <w:rPr>
                <w:color w:val="auto"/>
              </w:rPr>
              <w:t xml:space="preserve">виробничі </w:t>
            </w:r>
            <w:r w:rsidRPr="004F769C">
              <w:rPr>
                <w:color w:val="auto"/>
              </w:rPr>
              <w:t xml:space="preserve">формування </w:t>
            </w:r>
            <w:r w:rsidR="00C60417" w:rsidRPr="004F769C">
              <w:rPr>
                <w:color w:val="auto"/>
              </w:rPr>
              <w:t xml:space="preserve">аграрного сектору </w:t>
            </w:r>
            <w:r w:rsidRPr="004F769C">
              <w:rPr>
                <w:color w:val="auto"/>
              </w:rPr>
              <w:t>різних форм</w:t>
            </w:r>
            <w:r w:rsidR="00C60417" w:rsidRPr="004F769C">
              <w:rPr>
                <w:color w:val="auto"/>
              </w:rPr>
              <w:t xml:space="preserve"> власності</w:t>
            </w:r>
            <w:r w:rsidR="001B0FE9" w:rsidRPr="004F769C">
              <w:rPr>
                <w:color w:val="auto"/>
              </w:rPr>
              <w:t xml:space="preserve">, </w:t>
            </w:r>
            <w:r w:rsidR="0026652E" w:rsidRPr="004F769C">
              <w:rPr>
                <w:color w:val="auto"/>
              </w:rPr>
              <w:t>підприємства сільськогосподарського машинобудування</w:t>
            </w:r>
            <w:r w:rsidR="00C60417" w:rsidRPr="004F769C">
              <w:rPr>
                <w:color w:val="auto"/>
              </w:rPr>
              <w:t>, коледжі та інші установи і організації</w:t>
            </w:r>
            <w:r w:rsidR="001B0FE9" w:rsidRPr="004F769C">
              <w:rPr>
                <w:color w:val="auto"/>
              </w:rPr>
              <w:t>.</w:t>
            </w:r>
          </w:p>
        </w:tc>
      </w:tr>
      <w:tr w:rsidR="0026652E" w:rsidRPr="004F769C" w:rsidTr="001A2DE2">
        <w:tc>
          <w:tcPr>
            <w:tcW w:w="2410" w:type="dxa"/>
            <w:shd w:val="clear" w:color="auto" w:fill="auto"/>
          </w:tcPr>
          <w:p w:rsidR="0026652E" w:rsidRPr="004F769C" w:rsidRDefault="0026652E" w:rsidP="0026652E">
            <w:pPr>
              <w:ind w:firstLine="0"/>
              <w:jc w:val="left"/>
              <w:rPr>
                <w:b/>
              </w:rPr>
            </w:pPr>
            <w:r w:rsidRPr="004F769C">
              <w:rPr>
                <w:b/>
              </w:rPr>
              <w:t>Подальше навчання та академічні права випускників</w:t>
            </w:r>
          </w:p>
        </w:tc>
        <w:tc>
          <w:tcPr>
            <w:tcW w:w="8080" w:type="dxa"/>
            <w:shd w:val="clear" w:color="auto" w:fill="auto"/>
          </w:tcPr>
          <w:p w:rsidR="00090292" w:rsidRPr="004F769C" w:rsidRDefault="001C72D0" w:rsidP="00F12EC9">
            <w:pPr>
              <w:ind w:firstLine="0"/>
            </w:pPr>
            <w:r w:rsidRPr="004F769C">
              <w:t>Продовження н</w:t>
            </w:r>
            <w:r w:rsidR="00D43FD7" w:rsidRPr="004F769C">
              <w:t xml:space="preserve">авчання для </w:t>
            </w:r>
            <w:r w:rsidRPr="004F769C">
              <w:t>здобуття вищої освіти на першому (бакалаврському) рівні вищої освіти (HPK – 6 рівень, FQ-EHEA – перший цикл, EQF LLL – 6 рівень).</w:t>
            </w:r>
            <w:r w:rsidR="00F12EC9">
              <w:t xml:space="preserve"> </w:t>
            </w:r>
            <w:r w:rsidRPr="004F769C">
              <w:t>Набуття додаткових кваліфікацій у системі післядипломної освіти відповідно до чинних вимог залежно від сфери діяльності. Навчання для розвитку та самовдосконалення у професійній сфер</w:t>
            </w:r>
            <w:r w:rsidR="00700D30" w:rsidRPr="004F769C">
              <w:t>і</w:t>
            </w:r>
            <w:r w:rsidRPr="004F769C">
              <w:t xml:space="preserve"> діяльності, а </w:t>
            </w:r>
            <w:r w:rsidR="00700D30" w:rsidRPr="004F769C">
              <w:t>також інших споріднених галузях</w:t>
            </w:r>
            <w:r w:rsidRPr="004F769C">
              <w:t xml:space="preserve"> знань.</w:t>
            </w:r>
          </w:p>
        </w:tc>
      </w:tr>
      <w:tr w:rsidR="0026652E" w:rsidRPr="004F769C" w:rsidTr="00452CA3">
        <w:tc>
          <w:tcPr>
            <w:tcW w:w="10490" w:type="dxa"/>
            <w:gridSpan w:val="2"/>
            <w:shd w:val="clear" w:color="auto" w:fill="E7E6E6"/>
          </w:tcPr>
          <w:p w:rsidR="0026652E" w:rsidRPr="004F769C" w:rsidRDefault="0026652E" w:rsidP="0026652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F769C">
              <w:rPr>
                <w:b/>
                <w:sz w:val="28"/>
                <w:szCs w:val="28"/>
              </w:rPr>
              <w:t>5 – Викладання та оцінювання</w:t>
            </w:r>
          </w:p>
        </w:tc>
      </w:tr>
      <w:tr w:rsidR="0026652E" w:rsidRPr="004F769C" w:rsidTr="001A2DE2">
        <w:tc>
          <w:tcPr>
            <w:tcW w:w="2410" w:type="dxa"/>
            <w:shd w:val="clear" w:color="auto" w:fill="auto"/>
          </w:tcPr>
          <w:p w:rsidR="0026652E" w:rsidRPr="004F769C" w:rsidRDefault="0026652E" w:rsidP="0026652E">
            <w:pPr>
              <w:ind w:firstLine="0"/>
              <w:jc w:val="left"/>
              <w:rPr>
                <w:b/>
              </w:rPr>
            </w:pPr>
            <w:r w:rsidRPr="004F769C">
              <w:rPr>
                <w:b/>
              </w:rPr>
              <w:t>Викладання та навчання</w:t>
            </w:r>
          </w:p>
        </w:tc>
        <w:tc>
          <w:tcPr>
            <w:tcW w:w="8080" w:type="dxa"/>
            <w:shd w:val="clear" w:color="auto" w:fill="auto"/>
          </w:tcPr>
          <w:p w:rsidR="00B9318B" w:rsidRPr="004F769C" w:rsidRDefault="00B9318B" w:rsidP="00B9318B">
            <w:pPr>
              <w:ind w:firstLine="0"/>
            </w:pPr>
            <w:r w:rsidRPr="004F769C">
              <w:t xml:space="preserve">Студентоцентроване навчання, технологія проблемного і диференційованого навчання, технологія інтенсифікації та індивідуалізації навчання, технологія програмованого навчання, інформаційна технологія, технологія розвивального навчання, електронне навчання в системі </w:t>
            </w:r>
            <w:r w:rsidR="00C161EA" w:rsidRPr="004F769C">
              <w:t>МООDLE</w:t>
            </w:r>
            <w:r w:rsidRPr="004F769C">
              <w:t xml:space="preserve">, самонавчання, навчання на основі </w:t>
            </w:r>
            <w:r w:rsidR="00061C25" w:rsidRPr="004F769C">
              <w:t>практичної підготовки</w:t>
            </w:r>
            <w:r w:rsidRPr="004F769C">
              <w:t>.</w:t>
            </w:r>
          </w:p>
          <w:p w:rsidR="003A41FB" w:rsidRPr="004F769C" w:rsidRDefault="00B9318B" w:rsidP="008A6076">
            <w:pPr>
              <w:ind w:firstLine="0"/>
            </w:pPr>
            <w:r w:rsidRPr="004F769C">
              <w:t>Викладання проводиться у вигляді: лекції, практичні та лабораторні заняття; самостійна робота студента з навчальною (підручники, посібники, конспекти тощо) та науково-технічною літературою; консультації з викладачами, виконання розрахунково-графічних робіт, індивідуальних робіт та інших індивідуальних завдань; проходження практик на підприємствах галузі</w:t>
            </w:r>
            <w:r w:rsidR="00061C25" w:rsidRPr="004F769C">
              <w:t>.</w:t>
            </w:r>
            <w:r w:rsidR="008A6076">
              <w:t xml:space="preserve"> </w:t>
            </w:r>
            <w:r w:rsidR="003A41FB" w:rsidRPr="004F769C">
              <w:t>Значна увага приділяється саморозвитку здобувачів, умінню працювати в команді, проявляти лідерські та соціальні навички, здатності до концентрації та своєчасного реагування на зміни законодавства, що сприятиме формуванню розуміння потреби й готовності до продовження навчання за потребою.</w:t>
            </w:r>
          </w:p>
        </w:tc>
      </w:tr>
      <w:tr w:rsidR="0026652E" w:rsidRPr="004F769C" w:rsidTr="001A2DE2">
        <w:tc>
          <w:tcPr>
            <w:tcW w:w="2410" w:type="dxa"/>
            <w:shd w:val="clear" w:color="auto" w:fill="auto"/>
          </w:tcPr>
          <w:p w:rsidR="0026652E" w:rsidRPr="004F769C" w:rsidRDefault="0026652E" w:rsidP="0026652E">
            <w:pPr>
              <w:ind w:firstLine="0"/>
              <w:jc w:val="left"/>
              <w:rPr>
                <w:b/>
              </w:rPr>
            </w:pPr>
            <w:r w:rsidRPr="004F769C">
              <w:rPr>
                <w:b/>
              </w:rPr>
              <w:t>Оцінювання</w:t>
            </w:r>
          </w:p>
        </w:tc>
        <w:tc>
          <w:tcPr>
            <w:tcW w:w="8080" w:type="dxa"/>
            <w:shd w:val="clear" w:color="auto" w:fill="auto"/>
          </w:tcPr>
          <w:p w:rsidR="0022063E" w:rsidRPr="004F769C" w:rsidRDefault="00217D02" w:rsidP="009C4309">
            <w:pPr>
              <w:ind w:firstLine="0"/>
            </w:pPr>
            <w:r w:rsidRPr="004F769C">
              <w:t xml:space="preserve">Система оцінювання знань здобувачів вищої освіти за освітніми компонентами освітньо-професійної програми реалізується відповідно до вимог "Положення </w:t>
            </w:r>
            <w:r w:rsidR="00C921A7">
              <w:t xml:space="preserve"> про організацію освітнього процесу</w:t>
            </w:r>
            <w:r w:rsidRPr="004F769C">
              <w:t xml:space="preserve"> у Сумському НАУ». </w:t>
            </w:r>
            <w:r w:rsidR="009C4309">
              <w:t xml:space="preserve">Для оцінювання на освітній програмі використовуються сумативне і формативне оцінювання. </w:t>
            </w:r>
            <w:r w:rsidRPr="004F769C">
              <w:t>Усні та письмові екзамени, заліки, диференційовані заліки, кваліфікаційні екзамени проводяться відповідно до вимог нормативних документів ЗВО. Види контролю: поточний, проміжний, підсумковий, самоконтроль. Оцінювання навчальних досягнень здійснюється за 100-бальною (рейтинговою)</w:t>
            </w:r>
            <w:r w:rsidR="00C921A7">
              <w:t>,</w:t>
            </w:r>
            <w:r w:rsidRPr="004F769C">
              <w:t xml:space="preserve"> національною 4-х бальною шкалою («відмінно», «добре», «задовільно», «незадовільно») і вербальною («зараховано», «незараховано») системами. Письмові екзамени із співбесідою та захисту білетів, здача звітів та захист лабораторних та практичних робіт, рефератів в якості самостійної роботи, проведення дискусій, семінарів та модулів. Кваліфікаційна (фахова) атестація: </w:t>
            </w:r>
            <w:r w:rsidR="00623CE7">
              <w:t>К</w:t>
            </w:r>
            <w:r w:rsidRPr="004F769C">
              <w:t>валіфікаційний іспит із фахових дисциплін.</w:t>
            </w:r>
          </w:p>
        </w:tc>
      </w:tr>
      <w:tr w:rsidR="0026652E" w:rsidRPr="004F769C" w:rsidTr="00452CA3">
        <w:tc>
          <w:tcPr>
            <w:tcW w:w="10490" w:type="dxa"/>
            <w:gridSpan w:val="2"/>
            <w:shd w:val="clear" w:color="auto" w:fill="E7E6E6"/>
          </w:tcPr>
          <w:p w:rsidR="0026652E" w:rsidRPr="004F769C" w:rsidRDefault="0026652E" w:rsidP="0026652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F769C">
              <w:rPr>
                <w:b/>
                <w:sz w:val="28"/>
                <w:szCs w:val="28"/>
              </w:rPr>
              <w:t>6 – Програмні компетентності</w:t>
            </w:r>
          </w:p>
        </w:tc>
      </w:tr>
      <w:tr w:rsidR="0026652E" w:rsidRPr="004F769C" w:rsidTr="001A2DE2">
        <w:tc>
          <w:tcPr>
            <w:tcW w:w="2410" w:type="dxa"/>
            <w:shd w:val="clear" w:color="auto" w:fill="auto"/>
          </w:tcPr>
          <w:p w:rsidR="0026652E" w:rsidRPr="004F769C" w:rsidRDefault="0026652E" w:rsidP="0026652E">
            <w:pPr>
              <w:ind w:firstLine="0"/>
              <w:jc w:val="left"/>
              <w:rPr>
                <w:b/>
              </w:rPr>
            </w:pPr>
            <w:r w:rsidRPr="004F769C">
              <w:rPr>
                <w:b/>
              </w:rPr>
              <w:t xml:space="preserve">Загальні компетентності </w:t>
            </w:r>
            <w:r w:rsidRPr="004F769C">
              <w:rPr>
                <w:b/>
              </w:rPr>
              <w:lastRenderedPageBreak/>
              <w:t>(ЗК)</w:t>
            </w:r>
          </w:p>
        </w:tc>
        <w:tc>
          <w:tcPr>
            <w:tcW w:w="8080" w:type="dxa"/>
            <w:shd w:val="clear" w:color="auto" w:fill="auto"/>
          </w:tcPr>
          <w:p w:rsidR="006A49A0" w:rsidRPr="008A30F4" w:rsidRDefault="006A49A0" w:rsidP="006A49A0">
            <w:pPr>
              <w:ind w:firstLine="0"/>
              <w:rPr>
                <w:color w:val="auto"/>
              </w:rPr>
            </w:pPr>
            <w:r w:rsidRPr="004F769C">
              <w:lastRenderedPageBreak/>
              <w:t xml:space="preserve">ЗК1. </w:t>
            </w:r>
            <w:r w:rsidRPr="008A30F4">
              <w:rPr>
                <w:color w:val="auto"/>
              </w:rPr>
              <w:t xml:space="preserve">Здатність реалізувати свої права і обов’язки як члена суспільства,  усвідомлювати цінності громадянського (вільного демократичного)  </w:t>
            </w:r>
            <w:r w:rsidRPr="008A30F4">
              <w:rPr>
                <w:color w:val="auto"/>
              </w:rPr>
              <w:lastRenderedPageBreak/>
              <w:t xml:space="preserve">суспільства та необхідність його сталого розвитку, верховенства права, прав і свобод людини і громадянина в Україні. </w:t>
            </w:r>
          </w:p>
          <w:p w:rsidR="008C3491" w:rsidRPr="008A30F4" w:rsidRDefault="006A49A0" w:rsidP="001A2DE2">
            <w:pPr>
              <w:ind w:firstLine="0"/>
              <w:rPr>
                <w:color w:val="auto"/>
              </w:rPr>
            </w:pPr>
            <w:r w:rsidRPr="008A30F4">
              <w:rPr>
                <w:color w:val="auto"/>
              </w:rPr>
              <w:t>ЗК2. Здатність зберігати та примножувати моральні, культурні, наукові цінності і досягнення суспільства на основі розуміння історії та 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</w:t>
            </w:r>
            <w:r w:rsidR="001A2DE2" w:rsidRPr="008A30F4">
              <w:rPr>
                <w:color w:val="auto"/>
              </w:rPr>
              <w:t>, використовувати різні види та форми рухової активності для активного відпочинку та ведення здорового способу життя</w:t>
            </w:r>
            <w:r w:rsidRPr="008A30F4">
              <w:rPr>
                <w:color w:val="auto"/>
              </w:rPr>
              <w:t xml:space="preserve">. </w:t>
            </w:r>
          </w:p>
          <w:p w:rsidR="006A49A0" w:rsidRPr="004F769C" w:rsidRDefault="006A49A0" w:rsidP="006A49A0">
            <w:pPr>
              <w:ind w:firstLine="0"/>
            </w:pPr>
            <w:r w:rsidRPr="004F769C">
              <w:t xml:space="preserve">ЗК3. </w:t>
            </w:r>
            <w:r w:rsidR="0036276A" w:rsidRPr="004F769C">
              <w:rPr>
                <w:rFonts w:cs="Times New Roman"/>
              </w:rPr>
              <w:t>Здатність використовувати інформаційні та комунікаційні технології</w:t>
            </w:r>
            <w:r w:rsidRPr="004F769C">
              <w:t xml:space="preserve">. </w:t>
            </w:r>
          </w:p>
          <w:p w:rsidR="0036276A" w:rsidRPr="004F769C" w:rsidRDefault="0036276A" w:rsidP="00A55088">
            <w:pPr>
              <w:ind w:firstLine="41"/>
            </w:pPr>
            <w:r w:rsidRPr="004F769C">
              <w:t>ЗК4. Здатність спілкуватися українською мовою як усно, так і письмово.</w:t>
            </w:r>
          </w:p>
          <w:p w:rsidR="0036276A" w:rsidRPr="004F769C" w:rsidRDefault="0036276A" w:rsidP="00A55088">
            <w:pPr>
              <w:ind w:firstLine="41"/>
            </w:pPr>
            <w:r w:rsidRPr="004F769C">
              <w:t>ЗК5. Здатність спілкуватися іноземною мовою.</w:t>
            </w:r>
          </w:p>
          <w:p w:rsidR="0036276A" w:rsidRPr="004F769C" w:rsidRDefault="0036276A" w:rsidP="00A55088">
            <w:pPr>
              <w:ind w:firstLine="41"/>
            </w:pPr>
            <w:r w:rsidRPr="004F769C">
              <w:t>ЗК6. Знання та розуміння предметної області та розуміння професі</w:t>
            </w:r>
            <w:r w:rsidR="00A77C7C">
              <w:t>йної діяльності</w:t>
            </w:r>
            <w:r w:rsidRPr="004F769C">
              <w:t>.</w:t>
            </w:r>
          </w:p>
          <w:p w:rsidR="0036276A" w:rsidRPr="004F769C" w:rsidRDefault="0036276A" w:rsidP="00A55088">
            <w:pPr>
              <w:ind w:firstLine="41"/>
            </w:pPr>
            <w:r w:rsidRPr="004F769C">
              <w:t>ЗК7. Здатність застосовувати знання у практичних ситуаціях.</w:t>
            </w:r>
          </w:p>
          <w:p w:rsidR="00315AAE" w:rsidRPr="004F769C" w:rsidRDefault="0036276A" w:rsidP="0036276A">
            <w:pPr>
              <w:ind w:firstLine="0"/>
            </w:pPr>
            <w:r w:rsidRPr="004F769C">
              <w:t>ЗК8. Здатність вчитися і оволодівати сучасними знаннями.</w:t>
            </w:r>
          </w:p>
        </w:tc>
      </w:tr>
      <w:tr w:rsidR="0026652E" w:rsidRPr="004F769C" w:rsidTr="001A2DE2">
        <w:tc>
          <w:tcPr>
            <w:tcW w:w="2410" w:type="dxa"/>
            <w:shd w:val="clear" w:color="auto" w:fill="auto"/>
          </w:tcPr>
          <w:p w:rsidR="00FB4E7E" w:rsidRDefault="00FB4E7E" w:rsidP="0036276A">
            <w:pPr>
              <w:ind w:firstLine="0"/>
              <w:rPr>
                <w:b/>
              </w:rPr>
            </w:pPr>
            <w:r w:rsidRPr="00FB4E7E">
              <w:rPr>
                <w:b/>
              </w:rPr>
              <w:lastRenderedPageBreak/>
              <w:t xml:space="preserve">Спеціальні </w:t>
            </w:r>
          </w:p>
          <w:p w:rsidR="0026652E" w:rsidRPr="004F769C" w:rsidRDefault="00FB4E7E" w:rsidP="0036276A">
            <w:pPr>
              <w:ind w:firstLine="0"/>
              <w:rPr>
                <w:b/>
              </w:rPr>
            </w:pPr>
            <w:r w:rsidRPr="00FB4E7E">
              <w:rPr>
                <w:b/>
              </w:rPr>
              <w:t xml:space="preserve">(фахові, предметні) компетентності </w:t>
            </w:r>
            <w:r w:rsidR="0036276A" w:rsidRPr="004F769C">
              <w:rPr>
                <w:b/>
              </w:rPr>
              <w:t>(СК)</w:t>
            </w:r>
          </w:p>
        </w:tc>
        <w:tc>
          <w:tcPr>
            <w:tcW w:w="8080" w:type="dxa"/>
            <w:shd w:val="clear" w:color="auto" w:fill="auto"/>
          </w:tcPr>
          <w:p w:rsidR="005038E1" w:rsidRDefault="005038E1" w:rsidP="005038E1">
            <w:pPr>
              <w:ind w:firstLine="0"/>
            </w:pPr>
            <w:r>
              <w:t xml:space="preserve">СК1. Здатність до застосування знань з технічних характеристик, будови, робочих процесів машин і обладнання для реалізації технологічних процесів виробництва.  </w:t>
            </w:r>
          </w:p>
          <w:p w:rsidR="005038E1" w:rsidRDefault="005038E1" w:rsidP="005038E1">
            <w:pPr>
              <w:ind w:firstLine="0"/>
            </w:pPr>
            <w:r>
              <w:t xml:space="preserve">СК2. Здатність виконувати механізовані технологічні процеси виробництва, використовуючи основи природничих наук. </w:t>
            </w:r>
          </w:p>
          <w:p w:rsidR="005038E1" w:rsidRDefault="005038E1" w:rsidP="005038E1">
            <w:pPr>
              <w:ind w:firstLine="0"/>
            </w:pPr>
            <w:r>
              <w:t xml:space="preserve">СК3. Здатність до застосування загальнотехнічних знань для вирішення технічних завдань. </w:t>
            </w:r>
          </w:p>
          <w:p w:rsidR="005038E1" w:rsidRDefault="005038E1" w:rsidP="005038E1">
            <w:pPr>
              <w:ind w:firstLine="0"/>
            </w:pPr>
            <w:r>
              <w:t xml:space="preserve">СК4. Здатність обирати і використовувати механізовані технології, управляти технологічними процесами переробки, зберігання, транспортування та забезпечення якості продукції відповідно до конкретних умов виробництва. </w:t>
            </w:r>
          </w:p>
          <w:p w:rsidR="005038E1" w:rsidRDefault="005038E1" w:rsidP="005038E1">
            <w:pPr>
              <w:ind w:firstLine="0"/>
            </w:pPr>
            <w:r>
              <w:t xml:space="preserve">СК5. Здатність комплектувати оптимальні агрегати, технологічні лінії та комплекси машин і обладнання для виробництва. </w:t>
            </w:r>
          </w:p>
          <w:p w:rsidR="005038E1" w:rsidRDefault="005038E1" w:rsidP="005038E1">
            <w:pPr>
              <w:ind w:firstLine="0"/>
            </w:pPr>
            <w:r>
              <w:t xml:space="preserve">СК6. Здатність до використання технічних засобів автоматики і систем автоматизації у виробництві. </w:t>
            </w:r>
          </w:p>
          <w:p w:rsidR="005038E1" w:rsidRDefault="005038E1" w:rsidP="005038E1">
            <w:pPr>
              <w:ind w:firstLine="0"/>
            </w:pPr>
            <w:r>
              <w:t xml:space="preserve">СК7. Здатність застосовувати цифрові технології для  вирішення технічних завдань у виробництві. </w:t>
            </w:r>
          </w:p>
          <w:p w:rsidR="005038E1" w:rsidRDefault="005038E1" w:rsidP="005038E1">
            <w:pPr>
              <w:ind w:firstLine="0"/>
            </w:pPr>
            <w:r>
              <w:t xml:space="preserve">СК8. Здатність виконувати монтаж, налагодження, діагностування, пуск у роботу та експлуатацію техніки, технологічного обладнання із забезпеченням якості цих робіт. </w:t>
            </w:r>
          </w:p>
          <w:p w:rsidR="005038E1" w:rsidRDefault="005038E1" w:rsidP="005038E1">
            <w:pPr>
              <w:ind w:firstLine="0"/>
            </w:pPr>
            <w:r>
              <w:t xml:space="preserve">СК9. Здатність до використання техніки і обладнання відповідно до вимог екології, принципів оптимального природокористування й охорони довкілля. </w:t>
            </w:r>
          </w:p>
          <w:p w:rsidR="005038E1" w:rsidRDefault="005038E1" w:rsidP="005038E1">
            <w:pPr>
              <w:ind w:firstLine="0"/>
            </w:pPr>
            <w:r>
              <w:t xml:space="preserve">СК10. Здатність планувати, здійснювати технічне обслуговування та усувати відмови техніки та технологічного обладнання. </w:t>
            </w:r>
          </w:p>
          <w:p w:rsidR="005038E1" w:rsidRDefault="005038E1" w:rsidP="005038E1">
            <w:pPr>
              <w:ind w:firstLine="0"/>
            </w:pPr>
            <w:r>
              <w:t xml:space="preserve">СК11. Здатність забезпечувати безпечну роботу машин і обладнання та організовувати роботу людей відповідно до вимог охорони праці та безпеки життєдіяльності. </w:t>
            </w:r>
          </w:p>
          <w:p w:rsidR="0026652E" w:rsidRDefault="005038E1" w:rsidP="0022063E">
            <w:pPr>
              <w:ind w:firstLine="0"/>
            </w:pPr>
            <w:r>
              <w:t xml:space="preserve">СК12. Здатність до економічного обґрунтування доцільності застосування технологій, технічних засобів та заходів з підтримання машин і обладнання в працездатному стані. </w:t>
            </w:r>
          </w:p>
          <w:p w:rsidR="00EC53D3" w:rsidRPr="004F769C" w:rsidRDefault="00EC53D3" w:rsidP="0022063E">
            <w:pPr>
              <w:ind w:firstLine="0"/>
            </w:pPr>
            <w:r>
              <w:t xml:space="preserve">СК13. </w:t>
            </w:r>
            <w:r w:rsidRPr="00EC53D3">
              <w:t>Здатність вибирати і використовувати механізовані технології, в  тому числі у системі точного землеробства; розробляти та управляти технологічними процесами й системами виробництва, первинної обробки,  зберігання, транспортування сільськогосподарської продукції відповідно до конкретних умов аграрного виробництва; використовувати цифрові технології, в тому числі географічні інформаційні системи (ГІС) і системи глобального позиціонування (GPS) для організації та управління виробництвом сільськогосподарської продукції.</w:t>
            </w:r>
          </w:p>
        </w:tc>
      </w:tr>
      <w:tr w:rsidR="0026652E" w:rsidRPr="004F769C" w:rsidTr="00452CA3">
        <w:tc>
          <w:tcPr>
            <w:tcW w:w="10490" w:type="dxa"/>
            <w:gridSpan w:val="2"/>
            <w:shd w:val="clear" w:color="auto" w:fill="E7E6E6"/>
          </w:tcPr>
          <w:p w:rsidR="0026652E" w:rsidRPr="004F769C" w:rsidRDefault="0026652E" w:rsidP="0026652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F769C">
              <w:rPr>
                <w:b/>
                <w:sz w:val="28"/>
                <w:szCs w:val="28"/>
              </w:rPr>
              <w:t>7 – Програмні результати навчання</w:t>
            </w:r>
          </w:p>
        </w:tc>
      </w:tr>
      <w:tr w:rsidR="0026652E" w:rsidRPr="004F769C" w:rsidTr="001A2DE2">
        <w:tc>
          <w:tcPr>
            <w:tcW w:w="2410" w:type="dxa"/>
            <w:shd w:val="clear" w:color="auto" w:fill="auto"/>
          </w:tcPr>
          <w:p w:rsidR="0026652E" w:rsidRPr="004F769C" w:rsidRDefault="0026652E" w:rsidP="0026652E">
            <w:pPr>
              <w:ind w:firstLine="0"/>
              <w:jc w:val="left"/>
              <w:rPr>
                <w:b/>
              </w:rPr>
            </w:pPr>
            <w:r w:rsidRPr="004F769C">
              <w:rPr>
                <w:b/>
              </w:rPr>
              <w:t xml:space="preserve">Результати навчання </w:t>
            </w:r>
          </w:p>
        </w:tc>
        <w:tc>
          <w:tcPr>
            <w:tcW w:w="8080" w:type="dxa"/>
            <w:shd w:val="clear" w:color="auto" w:fill="auto"/>
          </w:tcPr>
          <w:p w:rsidR="000453DF" w:rsidRPr="00CD7DC0" w:rsidRDefault="00193F2F" w:rsidP="007070EA">
            <w:pPr>
              <w:tabs>
                <w:tab w:val="left" w:pos="466"/>
              </w:tabs>
              <w:ind w:firstLine="0"/>
            </w:pPr>
            <w:r w:rsidRPr="00CD7DC0">
              <w:t xml:space="preserve">ПРН1. </w:t>
            </w:r>
            <w:r w:rsidR="000453DF" w:rsidRPr="00CD7DC0">
              <w:t xml:space="preserve">Застосовувати у професійній діяльності знання із загальнотехнічних, гуманітарних та природничих наук. </w:t>
            </w:r>
          </w:p>
          <w:p w:rsidR="000453DF" w:rsidRPr="00CD7DC0" w:rsidRDefault="000453DF" w:rsidP="007070EA">
            <w:pPr>
              <w:tabs>
                <w:tab w:val="left" w:pos="466"/>
              </w:tabs>
              <w:ind w:firstLine="0"/>
            </w:pPr>
            <w:r w:rsidRPr="00CD7DC0">
              <w:t xml:space="preserve">ПРН2. Спілкуватись державною та іноземною мовами усно і письмово у </w:t>
            </w:r>
            <w:r w:rsidRPr="00CD7DC0">
              <w:lastRenderedPageBreak/>
              <w:t xml:space="preserve">професійній діяльності. </w:t>
            </w:r>
          </w:p>
          <w:p w:rsidR="000453DF" w:rsidRPr="00CD7DC0" w:rsidRDefault="000453DF" w:rsidP="007070EA">
            <w:pPr>
              <w:ind w:firstLine="0"/>
            </w:pPr>
            <w:r w:rsidRPr="00CD7DC0">
              <w:t xml:space="preserve">ПРН3. Розв’язувати типові технічні задачі, пов’язані з функціонуванням техніки та технологічними процесами виробництва, переробки, зберігання та транспортування продукції. </w:t>
            </w:r>
          </w:p>
          <w:p w:rsidR="005D2708" w:rsidRPr="00CD7DC0" w:rsidRDefault="005D2708" w:rsidP="007070EA">
            <w:pPr>
              <w:ind w:firstLine="0"/>
            </w:pPr>
            <w:r w:rsidRPr="00CD7DC0">
              <w:t xml:space="preserve">ПРН4. Читати креслення, виконувати ескізи, відтворювати деталі машин у графічному вигляді згідно з вимогами єдиної системи конструкторської та технічної документації, а також застосовувати принципи взаємозамінності, стандартизації і технічних вимірювань для визначення параметрів деталей машин. </w:t>
            </w:r>
          </w:p>
          <w:p w:rsidR="005D2708" w:rsidRPr="00CD7DC0" w:rsidRDefault="005D2708" w:rsidP="007070EA">
            <w:pPr>
              <w:ind w:firstLine="0"/>
            </w:pPr>
            <w:r w:rsidRPr="00CD7DC0">
              <w:t>ПРН5. Розуміти будову, принцип дії машин, систем та обладнання виробництва.</w:t>
            </w:r>
          </w:p>
          <w:p w:rsidR="005D2708" w:rsidRPr="00CD7DC0" w:rsidRDefault="005D2708" w:rsidP="007070EA">
            <w:pPr>
              <w:ind w:firstLine="0"/>
            </w:pPr>
            <w:r w:rsidRPr="00CD7DC0">
              <w:t xml:space="preserve">ПРН6. Визначати склад та обсяги механізованих робіт, потребу в пально-мастильних та інших матеріалах в залежності від типу техніки та умов роботи. </w:t>
            </w:r>
          </w:p>
          <w:p w:rsidR="005D2708" w:rsidRPr="00CD7DC0" w:rsidRDefault="005D2708" w:rsidP="00A55088">
            <w:pPr>
              <w:tabs>
                <w:tab w:val="left" w:pos="750"/>
              </w:tabs>
              <w:ind w:firstLine="0"/>
            </w:pPr>
            <w:r w:rsidRPr="00CD7DC0">
              <w:t>ПРН7. Забезпечувати функціонування електрообладнання та електроприводу машин і механізмів.</w:t>
            </w:r>
          </w:p>
          <w:p w:rsidR="005D2708" w:rsidRPr="00CD7DC0" w:rsidRDefault="00430FB0" w:rsidP="007070EA">
            <w:pPr>
              <w:ind w:firstLine="0"/>
            </w:pPr>
            <w:r w:rsidRPr="00CD7DC0">
              <w:t>П</w:t>
            </w:r>
            <w:r w:rsidR="005D2708" w:rsidRPr="00CD7DC0">
              <w:t>РН</w:t>
            </w:r>
            <w:r w:rsidRPr="00CD7DC0">
              <w:t>8</w:t>
            </w:r>
            <w:r w:rsidR="005D2708" w:rsidRPr="00CD7DC0">
              <w:t>. Вибирати машини і обладнання та режими їх роботи у механізованих технологічних процесах, розробляти операційні карти для виконання технологічних процесів.</w:t>
            </w:r>
          </w:p>
          <w:p w:rsidR="00430FB0" w:rsidRPr="00CD7DC0" w:rsidRDefault="00430FB0" w:rsidP="007070EA">
            <w:pPr>
              <w:ind w:firstLine="0"/>
            </w:pPr>
            <w:r w:rsidRPr="00CD7DC0">
              <w:t>ПРН9.</w:t>
            </w:r>
            <w:r w:rsidR="00E5290D">
              <w:t xml:space="preserve"> Використовувати цифрові технології, системи автоматизації та контролю технологічних процесів у виробництві.</w:t>
            </w:r>
            <w:r w:rsidR="00E5290D">
              <w:cr/>
            </w:r>
            <w:r w:rsidR="00CD7DC0" w:rsidRPr="00CD7DC0">
              <w:t>П</w:t>
            </w:r>
            <w:r w:rsidRPr="00CD7DC0">
              <w:t xml:space="preserve">РН10. Виявляти проблеми, що виникають у професійній діяльності під час експлуатації машин і обладнання, та вирішувати їх. </w:t>
            </w:r>
          </w:p>
          <w:p w:rsidR="000453DF" w:rsidRPr="00CD7DC0" w:rsidRDefault="00430FB0" w:rsidP="007070EA">
            <w:pPr>
              <w:tabs>
                <w:tab w:val="left" w:pos="608"/>
                <w:tab w:val="left" w:pos="892"/>
              </w:tabs>
              <w:ind w:firstLine="0"/>
            </w:pPr>
            <w:r w:rsidRPr="00CD7DC0">
              <w:t>ПРН11. Застосовувати технології</w:t>
            </w:r>
            <w:r w:rsidR="00E5290D">
              <w:t xml:space="preserve"> </w:t>
            </w:r>
            <w:r w:rsidR="00E5290D" w:rsidRPr="00E5290D">
              <w:t>відновлення працездатності</w:t>
            </w:r>
            <w:r w:rsidR="00E5290D">
              <w:t>,</w:t>
            </w:r>
            <w:r w:rsidRPr="00CD7DC0">
              <w:t xml:space="preserve"> діагностування, технічного обслуговування та ремонту машин і обладнання.</w:t>
            </w:r>
          </w:p>
          <w:p w:rsidR="00430FB0" w:rsidRPr="00CD7DC0" w:rsidRDefault="00430FB0" w:rsidP="007070EA">
            <w:pPr>
              <w:ind w:firstLine="0"/>
            </w:pPr>
            <w:r w:rsidRPr="00CD7DC0">
              <w:t xml:space="preserve">ПРН12. Оцінювати роботу машин і засобів механізації за критеріями екологічності та вживати заходів зі зниження негативного впливу техніки на екосистему.  </w:t>
            </w:r>
          </w:p>
          <w:p w:rsidR="00430FB0" w:rsidRPr="00CD7DC0" w:rsidRDefault="00430FB0" w:rsidP="007070EA">
            <w:pPr>
              <w:ind w:firstLine="0"/>
            </w:pPr>
            <w:r w:rsidRPr="00CD7DC0">
              <w:t xml:space="preserve">ПРН13. Визначати показники якості технологічних процесів, роботи машин та обладнання. </w:t>
            </w:r>
          </w:p>
          <w:p w:rsidR="00430FB0" w:rsidRPr="00430FB0" w:rsidRDefault="00CD7DC0" w:rsidP="007070EA">
            <w:pPr>
              <w:widowControl/>
              <w:spacing w:after="14"/>
              <w:ind w:left="41" w:firstLine="0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430FB0" w:rsidRPr="00430FB0">
              <w:rPr>
                <w:rFonts w:cs="Times New Roman"/>
              </w:rPr>
              <w:t xml:space="preserve">РН14. Дотримуватися вимог з охорони праці та безпеки життєдіяльності. </w:t>
            </w:r>
          </w:p>
          <w:p w:rsidR="0026652E" w:rsidRDefault="007070EA" w:rsidP="007070EA">
            <w:pPr>
              <w:ind w:left="41" w:firstLine="0"/>
            </w:pPr>
            <w:r>
              <w:rPr>
                <w:rFonts w:cs="Times New Roman"/>
              </w:rPr>
              <w:t>П</w:t>
            </w:r>
            <w:r w:rsidR="00430FB0" w:rsidRPr="00CD7DC0">
              <w:rPr>
                <w:rFonts w:cs="Times New Roman"/>
              </w:rPr>
              <w:t>РН15. Виконувати економічні розрахунки для ефективного здійснення господарської діяльності підприємства.</w:t>
            </w:r>
            <w:r w:rsidR="0026652E" w:rsidRPr="00CD7DC0">
              <w:t xml:space="preserve"> </w:t>
            </w:r>
          </w:p>
          <w:p w:rsidR="00EC53D3" w:rsidRDefault="00EC53D3" w:rsidP="00E5290D">
            <w:pPr>
              <w:ind w:left="41" w:firstLine="0"/>
            </w:pPr>
            <w:r>
              <w:t xml:space="preserve">ПРН 16. </w:t>
            </w:r>
            <w:r w:rsidRPr="00CD7DC0">
              <w:t>Використовувати географічні інформаційні системи (ГІС) і системи глобального позиціонування (GPS)</w:t>
            </w:r>
            <w:r w:rsidR="00E5290D">
              <w:t xml:space="preserve"> та</w:t>
            </w:r>
            <w:r w:rsidRPr="00CD7DC0">
              <w:t xml:space="preserve"> системи автоматизації </w:t>
            </w:r>
            <w:r w:rsidR="00E5290D">
              <w:t>і</w:t>
            </w:r>
            <w:r w:rsidRPr="00CD7DC0">
              <w:t xml:space="preserve"> контролю </w:t>
            </w:r>
            <w:r w:rsidR="00E5290D">
              <w:t xml:space="preserve">за </w:t>
            </w:r>
            <w:r w:rsidR="00E5290D" w:rsidRPr="00E5290D">
              <w:t>виробництвом сільськогосподарської продукції</w:t>
            </w:r>
            <w:r w:rsidRPr="00CD7DC0">
              <w:t>.</w:t>
            </w:r>
          </w:p>
          <w:p w:rsidR="006E63CA" w:rsidRPr="00CD7DC0" w:rsidRDefault="006E63CA" w:rsidP="00E5290D">
            <w:pPr>
              <w:ind w:left="41" w:firstLine="0"/>
            </w:pPr>
            <w:r>
              <w:t>ПРН 17. Застосовувати альтернативні джерела енергії із врахуванням екологічної безпеки.</w:t>
            </w:r>
          </w:p>
        </w:tc>
      </w:tr>
      <w:tr w:rsidR="0026652E" w:rsidRPr="004F769C" w:rsidTr="00452CA3">
        <w:tc>
          <w:tcPr>
            <w:tcW w:w="10490" w:type="dxa"/>
            <w:gridSpan w:val="2"/>
            <w:shd w:val="clear" w:color="auto" w:fill="E7E6E6"/>
          </w:tcPr>
          <w:p w:rsidR="0026652E" w:rsidRPr="004F769C" w:rsidRDefault="0026652E" w:rsidP="0026652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F769C">
              <w:rPr>
                <w:b/>
                <w:sz w:val="28"/>
                <w:szCs w:val="28"/>
              </w:rPr>
              <w:lastRenderedPageBreak/>
              <w:t>8 – Ресурсне забезпечення реалізації програми</w:t>
            </w:r>
          </w:p>
        </w:tc>
      </w:tr>
      <w:tr w:rsidR="0026652E" w:rsidRPr="004F769C" w:rsidTr="001A2DE2">
        <w:tc>
          <w:tcPr>
            <w:tcW w:w="2410" w:type="dxa"/>
            <w:shd w:val="clear" w:color="auto" w:fill="auto"/>
          </w:tcPr>
          <w:p w:rsidR="0026652E" w:rsidRPr="004F769C" w:rsidRDefault="0026652E" w:rsidP="0026652E">
            <w:pPr>
              <w:ind w:firstLine="0"/>
              <w:jc w:val="left"/>
              <w:rPr>
                <w:b/>
              </w:rPr>
            </w:pPr>
            <w:r w:rsidRPr="004F769C">
              <w:rPr>
                <w:b/>
              </w:rPr>
              <w:t>Кадрове забезпечення</w:t>
            </w:r>
          </w:p>
        </w:tc>
        <w:tc>
          <w:tcPr>
            <w:tcW w:w="8080" w:type="dxa"/>
            <w:shd w:val="clear" w:color="auto" w:fill="auto"/>
          </w:tcPr>
          <w:p w:rsidR="0026652E" w:rsidRPr="004F769C" w:rsidRDefault="0026652E" w:rsidP="008A6076">
            <w:pPr>
              <w:ind w:firstLine="0"/>
            </w:pPr>
            <w:r w:rsidRPr="004F769C">
              <w:t>Кадрове забезпечення освітньо-професійної програми</w:t>
            </w:r>
            <w:r w:rsidR="003A41FB" w:rsidRPr="004F769C">
              <w:t xml:space="preserve"> складають науково-педагогічні працівники інженерно-технологічного факультету Сумського НАУ</w:t>
            </w:r>
            <w:r w:rsidRPr="004F769C">
              <w:t xml:space="preserve">, які мають </w:t>
            </w:r>
            <w:r w:rsidR="00A709FC" w:rsidRPr="004F769C">
              <w:t>науков</w:t>
            </w:r>
            <w:r w:rsidR="00A709FC">
              <w:t>ий</w:t>
            </w:r>
            <w:r w:rsidR="00A709FC" w:rsidRPr="004F769C">
              <w:t xml:space="preserve"> </w:t>
            </w:r>
            <w:r w:rsidRPr="004F769C">
              <w:t>ступінь кандидата наук</w:t>
            </w:r>
            <w:r w:rsidR="006440E0" w:rsidRPr="004F769C">
              <w:t xml:space="preserve"> або доктора філософії</w:t>
            </w:r>
            <w:r w:rsidR="003A41FB" w:rsidRPr="004F769C">
              <w:t xml:space="preserve"> та старші викладачі, які є визнаними професіоналами з досвідом практичної роботи за фахом. Крім того, до проведення занять можуть долучатись фахівці-практики, досвідчені фахівці з виробництва за сумісництвом, працівники інших закладів вищої освіти, роботодавці. Науково-педагогічні працівники періодично проходять підвищення кваліфікації </w:t>
            </w:r>
            <w:r w:rsidR="008A6076">
              <w:t>(стажування)</w:t>
            </w:r>
            <w:r w:rsidR="003A41FB" w:rsidRPr="004F769C">
              <w:t>.</w:t>
            </w:r>
          </w:p>
        </w:tc>
      </w:tr>
      <w:tr w:rsidR="0026652E" w:rsidRPr="004F769C" w:rsidTr="001A2DE2">
        <w:tc>
          <w:tcPr>
            <w:tcW w:w="2410" w:type="dxa"/>
            <w:shd w:val="clear" w:color="auto" w:fill="auto"/>
          </w:tcPr>
          <w:p w:rsidR="0026652E" w:rsidRPr="004F769C" w:rsidRDefault="0026652E" w:rsidP="00540A01">
            <w:pPr>
              <w:ind w:firstLine="0"/>
              <w:rPr>
                <w:b/>
              </w:rPr>
            </w:pPr>
            <w:r w:rsidRPr="004F769C">
              <w:rPr>
                <w:b/>
              </w:rPr>
              <w:t>Матеріально-технічне забезпечення</w:t>
            </w:r>
          </w:p>
        </w:tc>
        <w:tc>
          <w:tcPr>
            <w:tcW w:w="8080" w:type="dxa"/>
            <w:shd w:val="clear" w:color="auto" w:fill="auto"/>
          </w:tcPr>
          <w:p w:rsidR="00D77EDF" w:rsidRPr="004F769C" w:rsidRDefault="00D77EDF" w:rsidP="00D77EDF">
            <w:pPr>
              <w:ind w:firstLine="0"/>
            </w:pPr>
            <w:r w:rsidRPr="004F769C">
              <w:t xml:space="preserve">Матеріально-технічне забезпечення освітньо-професійної програми дозволяє </w:t>
            </w:r>
            <w:r w:rsidR="003A41FB" w:rsidRPr="004F769C">
              <w:t>забезпечувати</w:t>
            </w:r>
            <w:r w:rsidRPr="004F769C">
              <w:t xml:space="preserve"> навчальний процес у відповідності до ліцензійних вимог щодо надання ocвітнix послуг у сфepi вищої освіти з використанням спеціалізованих лабораторій, аудиторій, технічних засобів та обладнання.</w:t>
            </w:r>
          </w:p>
          <w:p w:rsidR="0026652E" w:rsidRPr="004F769C" w:rsidRDefault="00D77EDF" w:rsidP="001A2DE2">
            <w:pPr>
              <w:ind w:firstLine="0"/>
            </w:pPr>
            <w:r w:rsidRPr="004F769C">
              <w:t xml:space="preserve">Повне забезпечення навчально-лабораторними приміщеннями, забезпеченість комп’ютерними робочими місцями та прикладними комп’ютерними програмами достатнє для досягнення програмних результатів навчання, забезпеченість навчальними лабораторіями, які обладнані необхідним устаткуванням для проведення занять з професійно орієнтованих дисциплін. Навчальний процес включає виїзні практичні </w:t>
            </w:r>
            <w:r w:rsidRPr="004F769C">
              <w:lastRenderedPageBreak/>
              <w:t xml:space="preserve">заняття студентів у спеціалізовані підприємства різних форм власності, </w:t>
            </w:r>
            <w:r w:rsidR="003A41FB" w:rsidRPr="004F769C">
              <w:t xml:space="preserve">навчальні та виробничі </w:t>
            </w:r>
            <w:r w:rsidRPr="004F769C">
              <w:t>практики.</w:t>
            </w:r>
            <w:r w:rsidR="001A2DE2" w:rsidRPr="004F769C">
              <w:t xml:space="preserve"> </w:t>
            </w:r>
            <w:r w:rsidRPr="004F769C">
              <w:t>Соціально-побутова інфраструктура складається з бібліотеки, актового залу, спортивного залу, стадіонів т</w:t>
            </w:r>
            <w:r w:rsidR="00F76C43" w:rsidRPr="004F769C">
              <w:t xml:space="preserve">а </w:t>
            </w:r>
            <w:r w:rsidRPr="004F769C">
              <w:t>ін. Здобувачі вищої освіти забезпечені гуртожитком.</w:t>
            </w:r>
          </w:p>
        </w:tc>
      </w:tr>
      <w:tr w:rsidR="0026652E" w:rsidRPr="004F769C" w:rsidTr="001A2DE2">
        <w:tc>
          <w:tcPr>
            <w:tcW w:w="2410" w:type="dxa"/>
            <w:shd w:val="clear" w:color="auto" w:fill="auto"/>
          </w:tcPr>
          <w:p w:rsidR="0026652E" w:rsidRPr="004F769C" w:rsidRDefault="0026652E" w:rsidP="0026652E">
            <w:pPr>
              <w:ind w:firstLine="0"/>
              <w:jc w:val="left"/>
              <w:rPr>
                <w:b/>
              </w:rPr>
            </w:pPr>
            <w:r w:rsidRPr="004F769C">
              <w:rPr>
                <w:b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8080" w:type="dxa"/>
            <w:shd w:val="clear" w:color="auto" w:fill="auto"/>
          </w:tcPr>
          <w:p w:rsidR="0026652E" w:rsidRPr="004F769C" w:rsidRDefault="0026652E" w:rsidP="0026652E">
            <w:pPr>
              <w:ind w:firstLine="0"/>
            </w:pPr>
            <w:r w:rsidRPr="004F769C">
              <w:t xml:space="preserve">Інформаційне та навчально-методичне забезпечення обумовлюється використанням спеціалізованого програмного забезпечення, електронних курсів, мультимедійних та інтерактивних технологій навчання. </w:t>
            </w:r>
          </w:p>
          <w:p w:rsidR="00EF553B" w:rsidRPr="004F769C" w:rsidRDefault="0026652E" w:rsidP="00452CA3">
            <w:pPr>
              <w:ind w:firstLine="0"/>
            </w:pPr>
            <w:r w:rsidRPr="004F769C">
              <w:t>Належна забезпеченість бібліотеки підручниками та посібниками, вітчизняними і закордонними фаховими періодичними виданнями відповідного профілю, доступ до джерел Internet, авторських розробок професорсько-викладацького складу.</w:t>
            </w:r>
            <w:r w:rsidR="00452CA3" w:rsidRPr="004F769C">
              <w:t xml:space="preserve"> </w:t>
            </w:r>
            <w:r w:rsidRPr="004F769C">
              <w:t xml:space="preserve">Офіційний веб-сайт http://www.snau.edu.ua містить інформацію про освітні програми, навчальну, наукову і виховну діяльність, структурні підрозділи, правила прийому, контакти. </w:t>
            </w:r>
            <w:r w:rsidR="00A14170" w:rsidRPr="004F769C">
              <w:t xml:space="preserve">Матеріали навчально-методичного забезпечення освітньо-професійної програми викладені на центрі дистанційного навчання СНАУ </w:t>
            </w:r>
            <w:hyperlink r:id="rId9" w:history="1">
              <w:r w:rsidR="00A14170" w:rsidRPr="004F769C">
                <w:rPr>
                  <w:rStyle w:val="a3"/>
                  <w:rFonts w:cs="Microsoft Sans Serif"/>
                </w:rPr>
                <w:t>https://cdn.snau.edu.ua/moodle/</w:t>
              </w:r>
            </w:hyperlink>
            <w:r w:rsidR="00A14170" w:rsidRPr="004F769C">
              <w:t xml:space="preserve"> та в репозиторії Сумського НАУ </w:t>
            </w:r>
            <w:hyperlink r:id="rId10" w:history="1">
              <w:r w:rsidR="00A14170" w:rsidRPr="004F769C">
                <w:rPr>
                  <w:rStyle w:val="a3"/>
                  <w:rFonts w:cs="Microsoft Sans Serif"/>
                </w:rPr>
                <w:t>http://repo.snau.edu.ua</w:t>
              </w:r>
            </w:hyperlink>
            <w:r w:rsidR="00A14170" w:rsidRPr="004F769C">
              <w:t xml:space="preserve">. Читальні зали забезпечені вільним доступом до мережі інтернет. Доступ до ресурсів наукової бібліотеки Сумського НАУ доступний за адресою: </w:t>
            </w:r>
            <w:hyperlink r:id="rId11" w:history="1">
              <w:r w:rsidR="00A14170" w:rsidRPr="004F769C">
                <w:rPr>
                  <w:rStyle w:val="a3"/>
                  <w:rFonts w:cs="Microsoft Sans Serif"/>
                </w:rPr>
                <w:t>http://library.snau.edu.ua</w:t>
              </w:r>
            </w:hyperlink>
            <w:r w:rsidR="00A14170" w:rsidRPr="004F769C">
              <w:t xml:space="preserve"> </w:t>
            </w:r>
          </w:p>
        </w:tc>
      </w:tr>
      <w:tr w:rsidR="0026652E" w:rsidRPr="004F769C" w:rsidTr="00452CA3">
        <w:tc>
          <w:tcPr>
            <w:tcW w:w="10490" w:type="dxa"/>
            <w:gridSpan w:val="2"/>
            <w:shd w:val="clear" w:color="auto" w:fill="E7E6E6"/>
          </w:tcPr>
          <w:p w:rsidR="0026652E" w:rsidRPr="004F769C" w:rsidRDefault="0026652E" w:rsidP="0026652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F769C">
              <w:rPr>
                <w:b/>
                <w:sz w:val="28"/>
                <w:szCs w:val="28"/>
              </w:rPr>
              <w:t>9 – Академічна мобільність</w:t>
            </w:r>
          </w:p>
        </w:tc>
      </w:tr>
      <w:tr w:rsidR="003A41FB" w:rsidRPr="004F769C" w:rsidTr="001A2DE2">
        <w:tc>
          <w:tcPr>
            <w:tcW w:w="2410" w:type="dxa"/>
            <w:shd w:val="clear" w:color="auto" w:fill="auto"/>
          </w:tcPr>
          <w:p w:rsidR="003A41FB" w:rsidRPr="004F769C" w:rsidRDefault="003A41FB" w:rsidP="003A41FB">
            <w:pPr>
              <w:ind w:firstLine="0"/>
              <w:jc w:val="left"/>
              <w:rPr>
                <w:b/>
              </w:rPr>
            </w:pPr>
            <w:r w:rsidRPr="004F769C">
              <w:rPr>
                <w:b/>
              </w:rPr>
              <w:t>Національна кредитна мобільність</w:t>
            </w:r>
          </w:p>
        </w:tc>
        <w:tc>
          <w:tcPr>
            <w:tcW w:w="8080" w:type="dxa"/>
            <w:shd w:val="clear" w:color="auto" w:fill="auto"/>
          </w:tcPr>
          <w:p w:rsidR="003A41FB" w:rsidRPr="004F769C" w:rsidRDefault="003A41FB" w:rsidP="003A41FB">
            <w:pPr>
              <w:ind w:firstLine="0"/>
            </w:pPr>
            <w:r w:rsidRPr="004F769C">
              <w:t>Можлива на основі укладання угод про академічну кредитну мобільність із закладами вищої освіти України. Допускається перезарахування кредитів, отриманих у інших університетах України, за умови відповідності їх набутих компетентностей та результатів навчання.</w:t>
            </w:r>
          </w:p>
        </w:tc>
      </w:tr>
      <w:tr w:rsidR="003A41FB" w:rsidRPr="004F769C" w:rsidTr="001A2DE2">
        <w:tc>
          <w:tcPr>
            <w:tcW w:w="2410" w:type="dxa"/>
            <w:shd w:val="clear" w:color="auto" w:fill="auto"/>
          </w:tcPr>
          <w:p w:rsidR="003A41FB" w:rsidRPr="004F769C" w:rsidRDefault="003A41FB" w:rsidP="003A41FB">
            <w:pPr>
              <w:ind w:firstLine="0"/>
              <w:jc w:val="left"/>
              <w:rPr>
                <w:b/>
              </w:rPr>
            </w:pPr>
            <w:r w:rsidRPr="004F769C">
              <w:rPr>
                <w:b/>
              </w:rPr>
              <w:t>Міжнародна кредитна мобільність</w:t>
            </w:r>
          </w:p>
        </w:tc>
        <w:tc>
          <w:tcPr>
            <w:tcW w:w="8080" w:type="dxa"/>
            <w:shd w:val="clear" w:color="auto" w:fill="auto"/>
          </w:tcPr>
          <w:p w:rsidR="003A41FB" w:rsidRPr="004F769C" w:rsidRDefault="003A41FB" w:rsidP="003A41FB">
            <w:pPr>
              <w:ind w:firstLine="0"/>
            </w:pPr>
            <w:r w:rsidRPr="004F769C">
              <w:t>Можлива на основі укладання угод про академічну кредитну мобільність із закладами вищої освіти інших країн. У рамках програми ЄС Еразмус+ на основі двосторонніх договорів між Сумським НАУ та навчальними закладами країн-партнерів.</w:t>
            </w:r>
          </w:p>
        </w:tc>
      </w:tr>
      <w:tr w:rsidR="003A41FB" w:rsidRPr="004F769C" w:rsidTr="001A2DE2">
        <w:tc>
          <w:tcPr>
            <w:tcW w:w="2410" w:type="dxa"/>
            <w:shd w:val="clear" w:color="auto" w:fill="auto"/>
          </w:tcPr>
          <w:p w:rsidR="003A41FB" w:rsidRPr="001A3BA0" w:rsidRDefault="003A41FB" w:rsidP="001A2DE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1A3BA0">
              <w:rPr>
                <w:b/>
                <w:sz w:val="20"/>
                <w:szCs w:val="20"/>
              </w:rPr>
              <w:t xml:space="preserve">Навчання </w:t>
            </w:r>
            <w:r w:rsidR="001A2DE2" w:rsidRPr="001A3BA0">
              <w:rPr>
                <w:b/>
                <w:sz w:val="20"/>
                <w:szCs w:val="20"/>
              </w:rPr>
              <w:t>і</w:t>
            </w:r>
            <w:r w:rsidRPr="001A3BA0">
              <w:rPr>
                <w:b/>
                <w:sz w:val="20"/>
                <w:szCs w:val="20"/>
              </w:rPr>
              <w:t>ноземних здобувачів вищої освіти</w:t>
            </w:r>
          </w:p>
        </w:tc>
        <w:tc>
          <w:tcPr>
            <w:tcW w:w="8080" w:type="dxa"/>
            <w:shd w:val="clear" w:color="auto" w:fill="auto"/>
          </w:tcPr>
          <w:p w:rsidR="003A41FB" w:rsidRPr="004F769C" w:rsidRDefault="0004729D" w:rsidP="003A41FB">
            <w:pPr>
              <w:ind w:firstLine="0"/>
            </w:pPr>
            <w:r w:rsidRPr="004F769C">
              <w:t>Не передбачено</w:t>
            </w:r>
          </w:p>
        </w:tc>
      </w:tr>
    </w:tbl>
    <w:p w:rsidR="0061203B" w:rsidRDefault="0061203B" w:rsidP="0004729D">
      <w:pPr>
        <w:ind w:left="-142" w:right="-283" w:firstLine="0"/>
        <w:jc w:val="center"/>
        <w:rPr>
          <w:b/>
          <w:sz w:val="28"/>
          <w:szCs w:val="28"/>
        </w:rPr>
      </w:pPr>
    </w:p>
    <w:p w:rsidR="0061203B" w:rsidRDefault="0061203B" w:rsidP="0004729D">
      <w:pPr>
        <w:ind w:left="-142" w:right="-283" w:firstLine="0"/>
        <w:jc w:val="center"/>
        <w:rPr>
          <w:b/>
          <w:sz w:val="28"/>
          <w:szCs w:val="28"/>
        </w:rPr>
      </w:pPr>
    </w:p>
    <w:p w:rsidR="0061203B" w:rsidRDefault="0061203B" w:rsidP="0004729D">
      <w:pPr>
        <w:ind w:left="-142" w:right="-283" w:firstLine="0"/>
        <w:jc w:val="center"/>
        <w:rPr>
          <w:b/>
          <w:sz w:val="28"/>
          <w:szCs w:val="28"/>
        </w:rPr>
      </w:pPr>
    </w:p>
    <w:p w:rsidR="0061203B" w:rsidRDefault="0061203B" w:rsidP="0004729D">
      <w:pPr>
        <w:ind w:left="-142" w:right="-283" w:firstLine="0"/>
        <w:jc w:val="center"/>
        <w:rPr>
          <w:b/>
          <w:sz w:val="28"/>
          <w:szCs w:val="28"/>
        </w:rPr>
      </w:pPr>
    </w:p>
    <w:p w:rsidR="0061203B" w:rsidRDefault="0061203B" w:rsidP="0004729D">
      <w:pPr>
        <w:ind w:left="-142" w:right="-283" w:firstLine="0"/>
        <w:jc w:val="center"/>
        <w:rPr>
          <w:b/>
          <w:sz w:val="28"/>
          <w:szCs w:val="28"/>
        </w:rPr>
      </w:pPr>
    </w:p>
    <w:p w:rsidR="0061203B" w:rsidRDefault="0061203B" w:rsidP="0004729D">
      <w:pPr>
        <w:ind w:left="-142" w:right="-283" w:firstLine="0"/>
        <w:jc w:val="center"/>
        <w:rPr>
          <w:b/>
          <w:sz w:val="28"/>
          <w:szCs w:val="28"/>
        </w:rPr>
      </w:pPr>
    </w:p>
    <w:p w:rsidR="0061203B" w:rsidRDefault="0061203B" w:rsidP="0004729D">
      <w:pPr>
        <w:ind w:left="-142" w:right="-283" w:firstLine="0"/>
        <w:jc w:val="center"/>
        <w:rPr>
          <w:b/>
          <w:sz w:val="28"/>
          <w:szCs w:val="28"/>
        </w:rPr>
      </w:pPr>
    </w:p>
    <w:p w:rsidR="0061203B" w:rsidRDefault="0061203B" w:rsidP="0004729D">
      <w:pPr>
        <w:ind w:left="-142" w:right="-283" w:firstLine="0"/>
        <w:jc w:val="center"/>
        <w:rPr>
          <w:b/>
          <w:sz w:val="28"/>
          <w:szCs w:val="28"/>
        </w:rPr>
      </w:pPr>
    </w:p>
    <w:p w:rsidR="0061203B" w:rsidRDefault="0061203B" w:rsidP="0004729D">
      <w:pPr>
        <w:ind w:left="-142" w:right="-283" w:firstLine="0"/>
        <w:jc w:val="center"/>
        <w:rPr>
          <w:b/>
          <w:sz w:val="28"/>
          <w:szCs w:val="28"/>
        </w:rPr>
      </w:pPr>
    </w:p>
    <w:p w:rsidR="0061203B" w:rsidRDefault="0061203B" w:rsidP="0004729D">
      <w:pPr>
        <w:ind w:left="-142" w:right="-283" w:firstLine="0"/>
        <w:jc w:val="center"/>
        <w:rPr>
          <w:b/>
          <w:sz w:val="28"/>
          <w:szCs w:val="28"/>
        </w:rPr>
      </w:pPr>
    </w:p>
    <w:p w:rsidR="0061203B" w:rsidRDefault="0061203B" w:rsidP="0004729D">
      <w:pPr>
        <w:ind w:left="-142" w:right="-283" w:firstLine="0"/>
        <w:jc w:val="center"/>
        <w:rPr>
          <w:b/>
          <w:sz w:val="28"/>
          <w:szCs w:val="28"/>
        </w:rPr>
      </w:pPr>
    </w:p>
    <w:p w:rsidR="0061203B" w:rsidRDefault="0061203B" w:rsidP="0004729D">
      <w:pPr>
        <w:ind w:left="-142" w:right="-283" w:firstLine="0"/>
        <w:jc w:val="center"/>
        <w:rPr>
          <w:b/>
          <w:sz w:val="28"/>
          <w:szCs w:val="28"/>
        </w:rPr>
      </w:pPr>
    </w:p>
    <w:p w:rsidR="0061203B" w:rsidRDefault="0061203B" w:rsidP="0004729D">
      <w:pPr>
        <w:ind w:left="-142" w:right="-283" w:firstLine="0"/>
        <w:jc w:val="center"/>
        <w:rPr>
          <w:b/>
          <w:sz w:val="28"/>
          <w:szCs w:val="28"/>
        </w:rPr>
      </w:pPr>
    </w:p>
    <w:p w:rsidR="0061203B" w:rsidRDefault="0061203B" w:rsidP="0004729D">
      <w:pPr>
        <w:ind w:left="-142" w:right="-283" w:firstLine="0"/>
        <w:jc w:val="center"/>
        <w:rPr>
          <w:b/>
          <w:sz w:val="28"/>
          <w:szCs w:val="28"/>
        </w:rPr>
      </w:pPr>
    </w:p>
    <w:p w:rsidR="0061203B" w:rsidRDefault="0061203B" w:rsidP="0004729D">
      <w:pPr>
        <w:ind w:left="-142" w:right="-283" w:firstLine="0"/>
        <w:jc w:val="center"/>
        <w:rPr>
          <w:b/>
          <w:sz w:val="28"/>
          <w:szCs w:val="28"/>
        </w:rPr>
      </w:pPr>
    </w:p>
    <w:p w:rsidR="0061203B" w:rsidRDefault="0061203B" w:rsidP="0004729D">
      <w:pPr>
        <w:ind w:left="-142" w:right="-283" w:firstLine="0"/>
        <w:jc w:val="center"/>
        <w:rPr>
          <w:b/>
          <w:sz w:val="28"/>
          <w:szCs w:val="28"/>
        </w:rPr>
      </w:pPr>
    </w:p>
    <w:p w:rsidR="009C4309" w:rsidRDefault="009C4309" w:rsidP="0004729D">
      <w:pPr>
        <w:ind w:left="-142" w:right="-283" w:firstLine="0"/>
        <w:jc w:val="center"/>
        <w:rPr>
          <w:b/>
          <w:sz w:val="28"/>
          <w:szCs w:val="28"/>
        </w:rPr>
      </w:pPr>
    </w:p>
    <w:p w:rsidR="009C4309" w:rsidRDefault="009C4309" w:rsidP="0004729D">
      <w:pPr>
        <w:ind w:left="-142" w:right="-283" w:firstLine="0"/>
        <w:jc w:val="center"/>
        <w:rPr>
          <w:b/>
          <w:sz w:val="28"/>
          <w:szCs w:val="28"/>
        </w:rPr>
      </w:pPr>
    </w:p>
    <w:p w:rsidR="009C4309" w:rsidRDefault="009C4309" w:rsidP="0004729D">
      <w:pPr>
        <w:ind w:left="-142" w:right="-283" w:firstLine="0"/>
        <w:jc w:val="center"/>
        <w:rPr>
          <w:b/>
          <w:sz w:val="28"/>
          <w:szCs w:val="28"/>
        </w:rPr>
      </w:pPr>
    </w:p>
    <w:p w:rsidR="009C4309" w:rsidRDefault="009C4309" w:rsidP="0004729D">
      <w:pPr>
        <w:ind w:left="-142" w:right="-283" w:firstLine="0"/>
        <w:jc w:val="center"/>
        <w:rPr>
          <w:b/>
          <w:sz w:val="28"/>
          <w:szCs w:val="28"/>
        </w:rPr>
      </w:pPr>
    </w:p>
    <w:p w:rsidR="0061203B" w:rsidRDefault="0061203B" w:rsidP="0004729D">
      <w:pPr>
        <w:ind w:left="-142" w:right="-283" w:firstLine="0"/>
        <w:jc w:val="center"/>
        <w:rPr>
          <w:b/>
          <w:sz w:val="28"/>
          <w:szCs w:val="28"/>
        </w:rPr>
      </w:pPr>
    </w:p>
    <w:p w:rsidR="0061203B" w:rsidRDefault="0061203B" w:rsidP="0004729D">
      <w:pPr>
        <w:ind w:left="-142" w:right="-283" w:firstLine="0"/>
        <w:jc w:val="center"/>
        <w:rPr>
          <w:b/>
          <w:sz w:val="28"/>
          <w:szCs w:val="28"/>
        </w:rPr>
      </w:pPr>
    </w:p>
    <w:p w:rsidR="0061203B" w:rsidRDefault="0061203B" w:rsidP="0004729D">
      <w:pPr>
        <w:ind w:left="-142" w:right="-283" w:firstLine="0"/>
        <w:jc w:val="center"/>
        <w:rPr>
          <w:b/>
          <w:sz w:val="28"/>
          <w:szCs w:val="28"/>
        </w:rPr>
      </w:pPr>
    </w:p>
    <w:p w:rsidR="007A228B" w:rsidRPr="004F769C" w:rsidRDefault="00C71F8E" w:rsidP="0004729D">
      <w:pPr>
        <w:ind w:left="-142" w:right="-283" w:firstLine="0"/>
        <w:jc w:val="center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lastRenderedPageBreak/>
        <w:t>ІІІ</w:t>
      </w:r>
      <w:r w:rsidR="00455724" w:rsidRPr="004F769C">
        <w:rPr>
          <w:b/>
          <w:sz w:val="28"/>
          <w:szCs w:val="28"/>
        </w:rPr>
        <w:t>. Перелік компонент освітньо-професійної програми та їх логічна послідовність</w:t>
      </w:r>
    </w:p>
    <w:p w:rsidR="00EC2169" w:rsidRPr="004F769C" w:rsidRDefault="00EC2169" w:rsidP="003D11AD">
      <w:pPr>
        <w:ind w:firstLine="1134"/>
        <w:rPr>
          <w:b/>
          <w:sz w:val="8"/>
          <w:szCs w:val="8"/>
        </w:rPr>
      </w:pPr>
    </w:p>
    <w:p w:rsidR="007A228B" w:rsidRDefault="00455724" w:rsidP="003912C4">
      <w:pPr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>Перелік комп</w:t>
      </w:r>
      <w:r w:rsidR="00D67985" w:rsidRPr="004F769C">
        <w:rPr>
          <w:b/>
          <w:sz w:val="28"/>
          <w:szCs w:val="28"/>
        </w:rPr>
        <w:t>о</w:t>
      </w:r>
      <w:r w:rsidR="00846B50" w:rsidRPr="004F769C">
        <w:rPr>
          <w:b/>
          <w:sz w:val="28"/>
          <w:szCs w:val="28"/>
        </w:rPr>
        <w:t>нент освітньо-професійної програми</w:t>
      </w:r>
    </w:p>
    <w:p w:rsidR="001A2DE2" w:rsidRDefault="001A2DE2" w:rsidP="00E121A9">
      <w:pPr>
        <w:ind w:left="-284" w:right="-283" w:firstLine="284"/>
        <w:rPr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851"/>
        <w:gridCol w:w="992"/>
        <w:gridCol w:w="1701"/>
      </w:tblGrid>
      <w:tr w:rsidR="00B80D51" w:rsidRPr="004F769C" w:rsidTr="0008228F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76" w:lineRule="auto"/>
              <w:ind w:left="-142" w:right="-142" w:firstLine="0"/>
              <w:jc w:val="center"/>
              <w:rPr>
                <w:b/>
              </w:rPr>
            </w:pPr>
            <w:r w:rsidRPr="004F769C">
              <w:rPr>
                <w:b/>
              </w:rPr>
              <w:t xml:space="preserve">Код </w:t>
            </w:r>
          </w:p>
          <w:p w:rsidR="00B80D51" w:rsidRPr="004F769C" w:rsidRDefault="00B80D51" w:rsidP="0008228F">
            <w:pPr>
              <w:spacing w:line="276" w:lineRule="auto"/>
              <w:ind w:left="-142" w:right="-142" w:firstLine="0"/>
              <w:jc w:val="center"/>
              <w:rPr>
                <w:b/>
              </w:rPr>
            </w:pPr>
            <w:r w:rsidRPr="004F769C">
              <w:rPr>
                <w:b/>
              </w:rPr>
              <w:t>н/д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76" w:lineRule="auto"/>
              <w:ind w:left="-142" w:right="-142" w:firstLine="0"/>
              <w:jc w:val="center"/>
              <w:rPr>
                <w:b/>
              </w:rPr>
            </w:pPr>
            <w:r w:rsidRPr="004F769C">
              <w:rPr>
                <w:b/>
              </w:rPr>
              <w:t xml:space="preserve">Компоненти освітньої програми   </w:t>
            </w:r>
          </w:p>
        </w:tc>
        <w:tc>
          <w:tcPr>
            <w:tcW w:w="851" w:type="dxa"/>
            <w:vAlign w:val="center"/>
          </w:tcPr>
          <w:p w:rsidR="00B80D51" w:rsidRPr="00623CE7" w:rsidRDefault="00B80D51" w:rsidP="0008228F">
            <w:pPr>
              <w:spacing w:line="276" w:lineRule="auto"/>
              <w:ind w:left="-108" w:right="-108" w:firstLine="0"/>
              <w:jc w:val="center"/>
              <w:rPr>
                <w:b/>
                <w:sz w:val="20"/>
                <w:szCs w:val="20"/>
              </w:rPr>
            </w:pPr>
            <w:r w:rsidRPr="00623CE7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623CE7" w:rsidRDefault="00B80D51" w:rsidP="0008228F">
            <w:pPr>
              <w:ind w:left="-108" w:right="-108" w:firstLine="0"/>
              <w:jc w:val="center"/>
              <w:rPr>
                <w:b/>
                <w:sz w:val="20"/>
                <w:szCs w:val="20"/>
              </w:rPr>
            </w:pPr>
            <w:r w:rsidRPr="00623CE7">
              <w:rPr>
                <w:b/>
                <w:sz w:val="20"/>
                <w:szCs w:val="20"/>
              </w:rPr>
              <w:t>Кількість кредитів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ind w:left="-108" w:right="-142" w:firstLine="0"/>
              <w:jc w:val="center"/>
              <w:rPr>
                <w:b/>
              </w:rPr>
            </w:pPr>
            <w:r w:rsidRPr="004F769C">
              <w:rPr>
                <w:b/>
              </w:rPr>
              <w:t>Форма підсумкового контролю</w:t>
            </w:r>
          </w:p>
        </w:tc>
      </w:tr>
      <w:tr w:rsidR="00B80D51" w:rsidRPr="004F769C" w:rsidTr="0008228F">
        <w:trPr>
          <w:trHeight w:val="289"/>
        </w:trPr>
        <w:tc>
          <w:tcPr>
            <w:tcW w:w="10490" w:type="dxa"/>
            <w:gridSpan w:val="5"/>
            <w:shd w:val="clear" w:color="auto" w:fill="auto"/>
            <w:vAlign w:val="center"/>
          </w:tcPr>
          <w:p w:rsidR="00B80D51" w:rsidRPr="004F769C" w:rsidRDefault="00B80D51" w:rsidP="0008228F">
            <w:pPr>
              <w:numPr>
                <w:ilvl w:val="0"/>
                <w:numId w:val="30"/>
              </w:numPr>
              <w:spacing w:line="264" w:lineRule="auto"/>
              <w:ind w:right="-142"/>
              <w:jc w:val="center"/>
              <w:rPr>
                <w:b/>
              </w:rPr>
            </w:pPr>
            <w:r w:rsidRPr="004F769C">
              <w:rPr>
                <w:b/>
              </w:rPr>
              <w:t>Обов`язкові компоненти ОПП</w:t>
            </w:r>
          </w:p>
        </w:tc>
      </w:tr>
      <w:tr w:rsidR="00B80D51" w:rsidRPr="004F769C" w:rsidTr="0008228F">
        <w:trPr>
          <w:trHeight w:val="289"/>
        </w:trPr>
        <w:tc>
          <w:tcPr>
            <w:tcW w:w="10490" w:type="dxa"/>
            <w:gridSpan w:val="5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720" w:right="-142" w:firstLine="0"/>
              <w:jc w:val="center"/>
              <w:rPr>
                <w:b/>
              </w:rPr>
            </w:pPr>
            <w:r w:rsidRPr="004F769C">
              <w:rPr>
                <w:b/>
              </w:rPr>
              <w:t>1.1. Обов`язкові компоненти загальної підготовки</w:t>
            </w:r>
          </w:p>
        </w:tc>
      </w:tr>
      <w:tr w:rsidR="00B80D51" w:rsidRPr="004F769C" w:rsidTr="0008228F">
        <w:tc>
          <w:tcPr>
            <w:tcW w:w="709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42" w:right="-142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ОК 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widowControl/>
              <w:ind w:firstLine="0"/>
              <w:jc w:val="left"/>
              <w:rPr>
                <w:rFonts w:ascii="Calibri" w:hAnsi="Calibri" w:cs="Calibri"/>
                <w:lang w:eastAsia="en-US"/>
              </w:rPr>
            </w:pPr>
            <w:r w:rsidRPr="004F769C">
              <w:t>Мовна підготовка</w:t>
            </w:r>
          </w:p>
        </w:tc>
        <w:tc>
          <w:tcPr>
            <w:tcW w:w="851" w:type="dxa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11" w:right="-104" w:firstLine="0"/>
              <w:jc w:val="center"/>
              <w:rPr>
                <w:color w:val="auto"/>
                <w:sz w:val="22"/>
                <w:szCs w:val="22"/>
              </w:rPr>
            </w:pPr>
            <w:r w:rsidRPr="004F769C">
              <w:rPr>
                <w:color w:val="auto"/>
                <w:sz w:val="22"/>
                <w:szCs w:val="22"/>
              </w:rPr>
              <w:t>Екзамен/Екзамен</w:t>
            </w:r>
          </w:p>
        </w:tc>
      </w:tr>
      <w:tr w:rsidR="00B80D51" w:rsidRPr="004F769C" w:rsidTr="0008228F">
        <w:tc>
          <w:tcPr>
            <w:tcW w:w="709" w:type="dxa"/>
            <w:shd w:val="clear" w:color="auto" w:fill="auto"/>
            <w:vAlign w:val="center"/>
          </w:tcPr>
          <w:p w:rsidR="00B80D51" w:rsidRPr="004F769C" w:rsidRDefault="00B80D51" w:rsidP="00D8430A">
            <w:pPr>
              <w:spacing w:line="264" w:lineRule="auto"/>
              <w:ind w:left="-142" w:right="-142" w:firstLine="0"/>
              <w:jc w:val="center"/>
            </w:pPr>
            <w:r w:rsidRPr="004F769C">
              <w:t xml:space="preserve">ОК </w:t>
            </w:r>
            <w:r w:rsidR="00D8430A"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D51" w:rsidRPr="004F769C" w:rsidRDefault="00B80D51" w:rsidP="00403571">
            <w:pPr>
              <w:ind w:firstLine="0"/>
              <w:rPr>
                <w:rFonts w:ascii="Calibri" w:hAnsi="Calibri" w:cs="Calibri"/>
              </w:rPr>
            </w:pPr>
            <w:r w:rsidRPr="004F769C">
              <w:t>Фізика</w:t>
            </w:r>
            <w:r w:rsidR="00403571">
              <w:t xml:space="preserve"> та х</w:t>
            </w:r>
            <w:r w:rsidR="00403571" w:rsidRPr="004F769C">
              <w:t>імія</w:t>
            </w:r>
          </w:p>
        </w:tc>
        <w:tc>
          <w:tcPr>
            <w:tcW w:w="851" w:type="dxa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1</w:t>
            </w:r>
            <w:r w:rsidR="00CC3A71">
              <w:rPr>
                <w:color w:val="auto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08" w:right="-104" w:firstLine="0"/>
              <w:jc w:val="center"/>
              <w:rPr>
                <w:color w:val="auto"/>
                <w:sz w:val="22"/>
                <w:szCs w:val="22"/>
              </w:rPr>
            </w:pPr>
            <w:r w:rsidRPr="004F769C">
              <w:rPr>
                <w:color w:val="auto"/>
                <w:sz w:val="22"/>
                <w:szCs w:val="22"/>
              </w:rPr>
              <w:t>Екзамен</w:t>
            </w:r>
            <w:r w:rsidR="00CC3A71">
              <w:rPr>
                <w:color w:val="auto"/>
                <w:sz w:val="22"/>
                <w:szCs w:val="22"/>
              </w:rPr>
              <w:t>/Екзамен</w:t>
            </w:r>
          </w:p>
        </w:tc>
      </w:tr>
      <w:tr w:rsidR="00B80D51" w:rsidRPr="004F769C" w:rsidTr="0008228F">
        <w:tc>
          <w:tcPr>
            <w:tcW w:w="709" w:type="dxa"/>
            <w:shd w:val="clear" w:color="auto" w:fill="auto"/>
            <w:vAlign w:val="center"/>
          </w:tcPr>
          <w:p w:rsidR="00B80D51" w:rsidRPr="004F769C" w:rsidRDefault="00B80D51" w:rsidP="00D8430A">
            <w:pPr>
              <w:spacing w:line="264" w:lineRule="auto"/>
              <w:ind w:left="-142" w:right="-142" w:firstLine="0"/>
              <w:jc w:val="center"/>
            </w:pPr>
            <w:r w:rsidRPr="004F769C">
              <w:t xml:space="preserve">ОК </w:t>
            </w:r>
            <w:r w:rsidR="00D8430A"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ind w:firstLine="0"/>
              <w:rPr>
                <w:rFonts w:ascii="Calibri" w:hAnsi="Calibri" w:cs="Calibri"/>
              </w:rPr>
            </w:pPr>
            <w:r w:rsidRPr="004F769C">
              <w:t>Основи вищої математики</w:t>
            </w:r>
          </w:p>
        </w:tc>
        <w:tc>
          <w:tcPr>
            <w:tcW w:w="851" w:type="dxa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1</w:t>
            </w:r>
            <w:r>
              <w:rPr>
                <w:color w:val="auto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08" w:right="-104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Залік/</w:t>
            </w:r>
            <w:r w:rsidRPr="004F769C">
              <w:rPr>
                <w:color w:val="auto"/>
                <w:sz w:val="22"/>
                <w:szCs w:val="22"/>
              </w:rPr>
              <w:t>Екзамен</w:t>
            </w:r>
          </w:p>
        </w:tc>
      </w:tr>
      <w:tr w:rsidR="00B80D51" w:rsidRPr="004F769C" w:rsidTr="0008228F">
        <w:tc>
          <w:tcPr>
            <w:tcW w:w="709" w:type="dxa"/>
            <w:shd w:val="clear" w:color="auto" w:fill="auto"/>
            <w:vAlign w:val="center"/>
          </w:tcPr>
          <w:p w:rsidR="00B80D51" w:rsidRPr="004F769C" w:rsidRDefault="00B80D51" w:rsidP="00D8430A">
            <w:pPr>
              <w:spacing w:line="264" w:lineRule="auto"/>
              <w:ind w:left="-142" w:right="-142" w:firstLine="0"/>
              <w:jc w:val="center"/>
            </w:pPr>
            <w:r w:rsidRPr="004F769C">
              <w:t xml:space="preserve">ОК </w:t>
            </w:r>
            <w:r w:rsidR="00D8430A"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D51" w:rsidRPr="004F769C" w:rsidRDefault="00CC3A71" w:rsidP="0008228F">
            <w:pPr>
              <w:ind w:firstLine="0"/>
            </w:pPr>
            <w:r w:rsidRPr="00CC3A71">
              <w:t>Громадянська освіта</w:t>
            </w:r>
          </w:p>
        </w:tc>
        <w:tc>
          <w:tcPr>
            <w:tcW w:w="851" w:type="dxa"/>
            <w:vAlign w:val="center"/>
          </w:tcPr>
          <w:p w:rsidR="00B80D51" w:rsidRPr="004F769C" w:rsidRDefault="00CC3A71" w:rsidP="00CC3A71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CC3A71">
            <w:pPr>
              <w:spacing w:line="264" w:lineRule="auto"/>
              <w:ind w:left="-108" w:right="-104" w:firstLine="0"/>
              <w:jc w:val="center"/>
              <w:rPr>
                <w:color w:val="auto"/>
                <w:sz w:val="22"/>
                <w:szCs w:val="22"/>
              </w:rPr>
            </w:pPr>
            <w:r w:rsidRPr="004F769C">
              <w:rPr>
                <w:color w:val="auto"/>
                <w:sz w:val="22"/>
                <w:szCs w:val="22"/>
              </w:rPr>
              <w:t>Залік</w:t>
            </w:r>
          </w:p>
        </w:tc>
      </w:tr>
      <w:tr w:rsidR="00B80D51" w:rsidRPr="004F769C" w:rsidTr="0008228F">
        <w:tc>
          <w:tcPr>
            <w:tcW w:w="6946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ind w:firstLine="0"/>
              <w:rPr>
                <w:b/>
              </w:rPr>
            </w:pPr>
            <w:r w:rsidRPr="004F769C">
              <w:rPr>
                <w:b/>
              </w:rPr>
              <w:t>Всього обов`язкових компонент загальної підготовки</w:t>
            </w:r>
          </w:p>
        </w:tc>
        <w:tc>
          <w:tcPr>
            <w:tcW w:w="851" w:type="dxa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CC3A71">
            <w:pPr>
              <w:spacing w:line="264" w:lineRule="auto"/>
              <w:ind w:right="-104" w:firstLine="0"/>
              <w:jc w:val="center"/>
              <w:rPr>
                <w:b/>
                <w:color w:val="auto"/>
              </w:rPr>
            </w:pPr>
            <w:r w:rsidRPr="004F769C">
              <w:rPr>
                <w:b/>
                <w:color w:val="auto"/>
              </w:rPr>
              <w:t>2</w:t>
            </w:r>
            <w:r w:rsidR="00CC3A71">
              <w:rPr>
                <w:b/>
                <w:color w:val="auto"/>
              </w:rPr>
              <w:t>0</w:t>
            </w:r>
            <w:r w:rsidRPr="004F769C">
              <w:rPr>
                <w:b/>
                <w:color w:val="auto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08"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-</w:t>
            </w:r>
          </w:p>
        </w:tc>
      </w:tr>
      <w:tr w:rsidR="00B80D51" w:rsidRPr="004F769C" w:rsidTr="0008228F">
        <w:tc>
          <w:tcPr>
            <w:tcW w:w="10490" w:type="dxa"/>
            <w:gridSpan w:val="5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08" w:right="-104" w:firstLine="0"/>
              <w:jc w:val="center"/>
              <w:rPr>
                <w:b/>
                <w:color w:val="auto"/>
              </w:rPr>
            </w:pPr>
            <w:r w:rsidRPr="004F769C">
              <w:rPr>
                <w:b/>
                <w:color w:val="auto"/>
              </w:rPr>
              <w:t>1.2 Обов`язкові компоненти професійної (фахової) підготовки</w:t>
            </w:r>
          </w:p>
        </w:tc>
      </w:tr>
      <w:tr w:rsidR="00B80D51" w:rsidRPr="004F769C" w:rsidTr="0008228F">
        <w:tc>
          <w:tcPr>
            <w:tcW w:w="709" w:type="dxa"/>
            <w:shd w:val="clear" w:color="auto" w:fill="auto"/>
            <w:vAlign w:val="center"/>
          </w:tcPr>
          <w:p w:rsidR="00B80D51" w:rsidRPr="004F769C" w:rsidRDefault="00B80D51" w:rsidP="000A4E37">
            <w:pPr>
              <w:spacing w:line="264" w:lineRule="auto"/>
              <w:ind w:left="-142" w:right="-142" w:firstLine="0"/>
              <w:jc w:val="center"/>
            </w:pPr>
            <w:r w:rsidRPr="004F769C">
              <w:t xml:space="preserve">ОК </w:t>
            </w:r>
            <w:r w:rsidR="000A4E37">
              <w:t>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ind w:firstLine="0"/>
            </w:pPr>
            <w:r w:rsidRPr="004F769C">
              <w:t>Вступ до спеціальності та технологія виробництва сільськогосподарської продукції</w:t>
            </w:r>
          </w:p>
        </w:tc>
        <w:tc>
          <w:tcPr>
            <w:tcW w:w="851" w:type="dxa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08" w:right="-104" w:firstLine="0"/>
              <w:jc w:val="center"/>
              <w:rPr>
                <w:color w:val="auto"/>
                <w:sz w:val="22"/>
                <w:szCs w:val="22"/>
              </w:rPr>
            </w:pPr>
            <w:r w:rsidRPr="004F769C">
              <w:rPr>
                <w:color w:val="auto"/>
                <w:sz w:val="22"/>
                <w:szCs w:val="22"/>
              </w:rPr>
              <w:t>Залік/Залік</w:t>
            </w:r>
          </w:p>
        </w:tc>
      </w:tr>
      <w:tr w:rsidR="00B80D51" w:rsidRPr="004F769C" w:rsidTr="0008228F">
        <w:tc>
          <w:tcPr>
            <w:tcW w:w="709" w:type="dxa"/>
            <w:shd w:val="clear" w:color="auto" w:fill="auto"/>
            <w:vAlign w:val="center"/>
          </w:tcPr>
          <w:p w:rsidR="00B80D51" w:rsidRPr="004F769C" w:rsidRDefault="00B80D51" w:rsidP="000A4E37">
            <w:pPr>
              <w:spacing w:line="264" w:lineRule="auto"/>
              <w:ind w:left="-142" w:right="-142" w:firstLine="0"/>
              <w:jc w:val="center"/>
            </w:pPr>
            <w:r w:rsidRPr="004F769C">
              <w:t xml:space="preserve">ОК </w:t>
            </w:r>
            <w:r w:rsidR="000A4E37"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D51" w:rsidRPr="004F769C" w:rsidRDefault="00B80D51" w:rsidP="00B80D51">
            <w:pPr>
              <w:ind w:firstLine="0"/>
              <w:rPr>
                <w:sz w:val="22"/>
                <w:szCs w:val="22"/>
              </w:rPr>
            </w:pPr>
            <w:r w:rsidRPr="004F769C">
              <w:rPr>
                <w:sz w:val="22"/>
                <w:szCs w:val="22"/>
              </w:rPr>
              <w:t>Основи нарисної геометрії та комп’ютерно</w:t>
            </w:r>
            <w:r>
              <w:rPr>
                <w:sz w:val="22"/>
                <w:szCs w:val="22"/>
              </w:rPr>
              <w:t>ї графіки</w:t>
            </w:r>
          </w:p>
        </w:tc>
        <w:tc>
          <w:tcPr>
            <w:tcW w:w="851" w:type="dxa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08" w:right="-104" w:firstLine="0"/>
              <w:jc w:val="center"/>
              <w:rPr>
                <w:color w:val="auto"/>
                <w:sz w:val="22"/>
                <w:szCs w:val="22"/>
              </w:rPr>
            </w:pPr>
            <w:r w:rsidRPr="004F769C">
              <w:rPr>
                <w:color w:val="auto"/>
                <w:sz w:val="22"/>
                <w:szCs w:val="22"/>
              </w:rPr>
              <w:t>Екзамен/Залік</w:t>
            </w:r>
          </w:p>
        </w:tc>
      </w:tr>
      <w:tr w:rsidR="00B80D51" w:rsidRPr="004F769C" w:rsidTr="0008228F">
        <w:tc>
          <w:tcPr>
            <w:tcW w:w="709" w:type="dxa"/>
            <w:shd w:val="clear" w:color="auto" w:fill="auto"/>
            <w:vAlign w:val="center"/>
          </w:tcPr>
          <w:p w:rsidR="00B80D51" w:rsidRPr="004F769C" w:rsidRDefault="00B80D51" w:rsidP="000A4E37">
            <w:pPr>
              <w:spacing w:line="264" w:lineRule="auto"/>
              <w:ind w:left="-142" w:right="-142" w:firstLine="0"/>
              <w:jc w:val="center"/>
            </w:pPr>
            <w:r w:rsidRPr="004F769C">
              <w:t xml:space="preserve">ОК </w:t>
            </w:r>
            <w:r w:rsidR="000A4E37"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ind w:firstLine="0"/>
            </w:pPr>
            <w:r w:rsidRPr="004F769C">
              <w:t>Технічна механіка</w:t>
            </w:r>
          </w:p>
        </w:tc>
        <w:tc>
          <w:tcPr>
            <w:tcW w:w="851" w:type="dxa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08" w:right="-104" w:firstLine="0"/>
              <w:jc w:val="center"/>
              <w:rPr>
                <w:color w:val="auto"/>
                <w:sz w:val="22"/>
                <w:szCs w:val="22"/>
              </w:rPr>
            </w:pPr>
            <w:r w:rsidRPr="004F769C">
              <w:rPr>
                <w:color w:val="auto"/>
                <w:sz w:val="22"/>
                <w:szCs w:val="22"/>
              </w:rPr>
              <w:t>Залік/Екзамен</w:t>
            </w:r>
          </w:p>
        </w:tc>
      </w:tr>
      <w:tr w:rsidR="00B80D51" w:rsidRPr="004F769C" w:rsidTr="0008228F">
        <w:tc>
          <w:tcPr>
            <w:tcW w:w="709" w:type="dxa"/>
            <w:shd w:val="clear" w:color="auto" w:fill="auto"/>
            <w:vAlign w:val="center"/>
          </w:tcPr>
          <w:p w:rsidR="00B80D51" w:rsidRPr="004F769C" w:rsidRDefault="00B80D51" w:rsidP="000A4E37">
            <w:pPr>
              <w:spacing w:line="264" w:lineRule="auto"/>
              <w:ind w:left="-142" w:right="-142" w:firstLine="0"/>
              <w:jc w:val="center"/>
            </w:pPr>
            <w:r w:rsidRPr="004F769C">
              <w:t xml:space="preserve">ОК </w:t>
            </w:r>
            <w:r w:rsidR="000A4E37">
              <w:t>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D51" w:rsidRPr="004F769C" w:rsidRDefault="00B80D51" w:rsidP="00CC3A71">
            <w:pPr>
              <w:ind w:firstLine="0"/>
            </w:pPr>
            <w:r w:rsidRPr="004F769C">
              <w:t xml:space="preserve">Матеріалознавство і </w:t>
            </w:r>
            <w:r w:rsidR="00CC3A71">
              <w:t>ВСТВ</w:t>
            </w:r>
          </w:p>
        </w:tc>
        <w:tc>
          <w:tcPr>
            <w:tcW w:w="851" w:type="dxa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4F769C">
              <w:rPr>
                <w:color w:val="auto"/>
              </w:rPr>
              <w:t>,</w:t>
            </w:r>
            <w:r>
              <w:rPr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08" w:right="-104" w:firstLine="0"/>
              <w:jc w:val="center"/>
              <w:rPr>
                <w:color w:val="auto"/>
                <w:sz w:val="22"/>
                <w:szCs w:val="22"/>
              </w:rPr>
            </w:pPr>
            <w:r w:rsidRPr="004F769C">
              <w:rPr>
                <w:color w:val="auto"/>
                <w:sz w:val="22"/>
                <w:szCs w:val="22"/>
              </w:rPr>
              <w:t>Екзамен</w:t>
            </w:r>
            <w:r w:rsidR="00BF60D3" w:rsidRPr="004F769C">
              <w:rPr>
                <w:color w:val="auto"/>
                <w:sz w:val="22"/>
                <w:szCs w:val="22"/>
              </w:rPr>
              <w:t>/Залік</w:t>
            </w:r>
          </w:p>
        </w:tc>
      </w:tr>
      <w:tr w:rsidR="00B80D51" w:rsidRPr="004F769C" w:rsidTr="0008228F">
        <w:tc>
          <w:tcPr>
            <w:tcW w:w="709" w:type="dxa"/>
            <w:shd w:val="clear" w:color="auto" w:fill="auto"/>
            <w:vAlign w:val="center"/>
          </w:tcPr>
          <w:p w:rsidR="00B80D51" w:rsidRPr="004F769C" w:rsidRDefault="00B80D51" w:rsidP="000A4E37">
            <w:pPr>
              <w:spacing w:line="264" w:lineRule="auto"/>
              <w:ind w:left="-142" w:right="-142" w:firstLine="0"/>
              <w:jc w:val="center"/>
            </w:pPr>
            <w:r w:rsidRPr="004F769C">
              <w:t xml:space="preserve">ОК </w:t>
            </w:r>
            <w:r w:rsidR="000A4E37">
              <w:t>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ind w:firstLine="0"/>
            </w:pPr>
            <w:r w:rsidRPr="004F769C">
              <w:t>Енергетичні засоби</w:t>
            </w:r>
            <w:r w:rsidR="001E53AE">
              <w:t xml:space="preserve"> в АПК</w:t>
            </w:r>
          </w:p>
        </w:tc>
        <w:tc>
          <w:tcPr>
            <w:tcW w:w="851" w:type="dxa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4F769C">
              <w:rPr>
                <w:color w:val="auto"/>
              </w:rPr>
              <w:t>,</w:t>
            </w:r>
            <w:r>
              <w:rPr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CC3A7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10,</w:t>
            </w:r>
            <w:r w:rsidR="00B80D51" w:rsidRPr="004F769C">
              <w:rPr>
                <w:color w:val="auto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08" w:right="-104" w:firstLine="0"/>
              <w:jc w:val="center"/>
              <w:rPr>
                <w:color w:val="auto"/>
                <w:sz w:val="22"/>
                <w:szCs w:val="22"/>
              </w:rPr>
            </w:pPr>
            <w:r w:rsidRPr="004F769C">
              <w:rPr>
                <w:color w:val="auto"/>
                <w:sz w:val="22"/>
                <w:szCs w:val="22"/>
              </w:rPr>
              <w:t>Залік/Екзамен</w:t>
            </w:r>
          </w:p>
        </w:tc>
      </w:tr>
      <w:tr w:rsidR="00B80D51" w:rsidRPr="004F769C" w:rsidTr="0008228F">
        <w:tc>
          <w:tcPr>
            <w:tcW w:w="709" w:type="dxa"/>
            <w:shd w:val="clear" w:color="auto" w:fill="auto"/>
            <w:vAlign w:val="center"/>
          </w:tcPr>
          <w:p w:rsidR="00B80D51" w:rsidRPr="004F769C" w:rsidRDefault="00B80D51" w:rsidP="000A4E37">
            <w:pPr>
              <w:spacing w:line="264" w:lineRule="auto"/>
              <w:ind w:left="-142" w:right="-142" w:firstLine="0"/>
              <w:jc w:val="center"/>
            </w:pPr>
            <w:r w:rsidRPr="004F769C">
              <w:t xml:space="preserve">ОК </w:t>
            </w:r>
            <w:r w:rsidR="000A4E37">
              <w:t>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ind w:firstLine="0"/>
            </w:pPr>
            <w:r w:rsidRPr="004F769C">
              <w:t>Сільськогосподарська техніка</w:t>
            </w:r>
          </w:p>
        </w:tc>
        <w:tc>
          <w:tcPr>
            <w:tcW w:w="851" w:type="dxa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08" w:right="-104" w:firstLine="0"/>
              <w:jc w:val="center"/>
              <w:rPr>
                <w:color w:val="auto"/>
                <w:sz w:val="22"/>
                <w:szCs w:val="22"/>
              </w:rPr>
            </w:pPr>
            <w:r w:rsidRPr="004F769C">
              <w:rPr>
                <w:color w:val="auto"/>
                <w:sz w:val="22"/>
                <w:szCs w:val="22"/>
              </w:rPr>
              <w:t>Залік/Екзамен</w:t>
            </w:r>
          </w:p>
        </w:tc>
      </w:tr>
      <w:tr w:rsidR="00B80D51" w:rsidRPr="004F769C" w:rsidTr="0008228F">
        <w:tc>
          <w:tcPr>
            <w:tcW w:w="709" w:type="dxa"/>
            <w:shd w:val="clear" w:color="auto" w:fill="auto"/>
            <w:vAlign w:val="center"/>
          </w:tcPr>
          <w:p w:rsidR="00B80D51" w:rsidRPr="004F769C" w:rsidRDefault="00B80D51" w:rsidP="000A4E37">
            <w:pPr>
              <w:spacing w:line="264" w:lineRule="auto"/>
              <w:ind w:left="-142" w:right="-142" w:firstLine="0"/>
              <w:jc w:val="center"/>
            </w:pPr>
            <w:r w:rsidRPr="004F769C">
              <w:t>ОК 1</w:t>
            </w:r>
            <w:r w:rsidR="000A4E37"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widowControl/>
              <w:ind w:firstLine="0"/>
            </w:pPr>
            <w:r w:rsidRPr="004F769C">
              <w:t>Основи охорони праці та екології</w:t>
            </w:r>
          </w:p>
        </w:tc>
        <w:tc>
          <w:tcPr>
            <w:tcW w:w="851" w:type="dxa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08" w:right="-104" w:firstLine="0"/>
              <w:jc w:val="center"/>
              <w:rPr>
                <w:color w:val="auto"/>
                <w:sz w:val="22"/>
                <w:szCs w:val="22"/>
              </w:rPr>
            </w:pPr>
            <w:r w:rsidRPr="004F769C">
              <w:rPr>
                <w:color w:val="auto"/>
                <w:sz w:val="22"/>
                <w:szCs w:val="22"/>
              </w:rPr>
              <w:t>Залік/Екзамен</w:t>
            </w:r>
          </w:p>
        </w:tc>
      </w:tr>
      <w:tr w:rsidR="00B80D51" w:rsidRPr="004F769C" w:rsidTr="0008228F">
        <w:tc>
          <w:tcPr>
            <w:tcW w:w="709" w:type="dxa"/>
            <w:shd w:val="clear" w:color="auto" w:fill="auto"/>
            <w:vAlign w:val="center"/>
          </w:tcPr>
          <w:p w:rsidR="00B80D51" w:rsidRPr="004F769C" w:rsidRDefault="00B80D51" w:rsidP="000A4E37">
            <w:pPr>
              <w:spacing w:line="264" w:lineRule="auto"/>
              <w:ind w:left="-142" w:right="-142" w:firstLine="0"/>
              <w:jc w:val="center"/>
            </w:pPr>
            <w:r w:rsidRPr="004F769C">
              <w:t>ОК 1</w:t>
            </w:r>
            <w:r w:rsidR="000A4E37"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ind w:firstLine="0"/>
            </w:pPr>
            <w:r w:rsidRPr="004F769C">
              <w:t>Експлуатація машин і обладнання</w:t>
            </w:r>
          </w:p>
        </w:tc>
        <w:tc>
          <w:tcPr>
            <w:tcW w:w="851" w:type="dxa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08" w:right="-104" w:firstLine="0"/>
              <w:jc w:val="center"/>
              <w:rPr>
                <w:color w:val="auto"/>
                <w:sz w:val="22"/>
                <w:szCs w:val="22"/>
              </w:rPr>
            </w:pPr>
            <w:r w:rsidRPr="004F769C">
              <w:rPr>
                <w:color w:val="auto"/>
                <w:sz w:val="22"/>
                <w:szCs w:val="22"/>
              </w:rPr>
              <w:t>Залік/Екзамен</w:t>
            </w:r>
          </w:p>
        </w:tc>
      </w:tr>
      <w:tr w:rsidR="00B80D51" w:rsidRPr="004F769C" w:rsidTr="0008228F">
        <w:tc>
          <w:tcPr>
            <w:tcW w:w="709" w:type="dxa"/>
            <w:shd w:val="clear" w:color="auto" w:fill="auto"/>
            <w:vAlign w:val="center"/>
          </w:tcPr>
          <w:p w:rsidR="00B80D51" w:rsidRPr="004F769C" w:rsidRDefault="00B80D51" w:rsidP="000A4E37">
            <w:pPr>
              <w:spacing w:line="264" w:lineRule="auto"/>
              <w:ind w:left="-142" w:right="-142" w:firstLine="0"/>
              <w:jc w:val="center"/>
            </w:pPr>
            <w:r w:rsidRPr="004F769C">
              <w:t>ОК 1</w:t>
            </w:r>
            <w:r w:rsidR="000A4E37"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widowControl/>
              <w:ind w:firstLine="0"/>
            </w:pPr>
            <w:r w:rsidRPr="004F769C">
              <w:t>Технічний сервіс в АПК</w:t>
            </w:r>
          </w:p>
        </w:tc>
        <w:tc>
          <w:tcPr>
            <w:tcW w:w="851" w:type="dxa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08" w:right="-104" w:firstLine="0"/>
              <w:jc w:val="center"/>
              <w:rPr>
                <w:color w:val="auto"/>
                <w:sz w:val="22"/>
                <w:szCs w:val="22"/>
              </w:rPr>
            </w:pPr>
            <w:r w:rsidRPr="004F769C">
              <w:rPr>
                <w:color w:val="auto"/>
                <w:sz w:val="22"/>
                <w:szCs w:val="22"/>
              </w:rPr>
              <w:t>Залік/Екзамен</w:t>
            </w:r>
          </w:p>
        </w:tc>
      </w:tr>
      <w:tr w:rsidR="00B80D51" w:rsidRPr="004F769C" w:rsidTr="0008228F">
        <w:tc>
          <w:tcPr>
            <w:tcW w:w="709" w:type="dxa"/>
            <w:shd w:val="clear" w:color="auto" w:fill="auto"/>
            <w:vAlign w:val="center"/>
          </w:tcPr>
          <w:p w:rsidR="00B80D51" w:rsidRPr="004F769C" w:rsidRDefault="00B80D51" w:rsidP="000A4E37">
            <w:pPr>
              <w:spacing w:line="264" w:lineRule="auto"/>
              <w:ind w:left="-142" w:right="-142" w:firstLine="0"/>
              <w:jc w:val="center"/>
            </w:pPr>
            <w:r w:rsidRPr="004F769C">
              <w:t>ОК 1</w:t>
            </w:r>
            <w:r w:rsidR="000A4E37"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D51" w:rsidRPr="00623CE7" w:rsidRDefault="00B80D51" w:rsidP="0008228F">
            <w:pPr>
              <w:widowControl/>
              <w:ind w:firstLine="0"/>
              <w:rPr>
                <w:sz w:val="22"/>
                <w:szCs w:val="22"/>
              </w:rPr>
            </w:pPr>
            <w:r w:rsidRPr="00623CE7">
              <w:rPr>
                <w:sz w:val="22"/>
                <w:szCs w:val="22"/>
              </w:rPr>
              <w:t>Економіка, організація та управління аграрного виробництва</w:t>
            </w:r>
          </w:p>
        </w:tc>
        <w:tc>
          <w:tcPr>
            <w:tcW w:w="851" w:type="dxa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3,</w:t>
            </w:r>
            <w:r w:rsidRPr="004F769C">
              <w:rPr>
                <w:color w:val="auto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785B1D" w:rsidP="0008228F">
            <w:pPr>
              <w:spacing w:line="264" w:lineRule="auto"/>
              <w:ind w:left="-108" w:right="-104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Екзамен</w:t>
            </w:r>
            <w:r w:rsidR="00B80D51" w:rsidRPr="004F769C">
              <w:rPr>
                <w:color w:val="auto"/>
                <w:sz w:val="22"/>
                <w:szCs w:val="22"/>
              </w:rPr>
              <w:t>/Екзамен</w:t>
            </w:r>
          </w:p>
        </w:tc>
      </w:tr>
      <w:tr w:rsidR="00B80D51" w:rsidRPr="004F769C" w:rsidTr="0008228F">
        <w:tc>
          <w:tcPr>
            <w:tcW w:w="709" w:type="dxa"/>
            <w:shd w:val="clear" w:color="auto" w:fill="auto"/>
            <w:vAlign w:val="center"/>
          </w:tcPr>
          <w:p w:rsidR="00B80D51" w:rsidRPr="004F769C" w:rsidRDefault="00B80D51" w:rsidP="000A4E37">
            <w:pPr>
              <w:spacing w:line="264" w:lineRule="auto"/>
              <w:ind w:left="-142" w:right="-142" w:firstLine="0"/>
              <w:jc w:val="center"/>
            </w:pPr>
            <w:r w:rsidRPr="004F769C">
              <w:t>ОК 1</w:t>
            </w:r>
            <w:r w:rsidR="000A4E37">
              <w:t>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widowControl/>
              <w:ind w:firstLine="0"/>
            </w:pPr>
            <w:r w:rsidRPr="004F769C">
              <w:t>Цифрові технології в АПК</w:t>
            </w:r>
          </w:p>
        </w:tc>
        <w:tc>
          <w:tcPr>
            <w:tcW w:w="851" w:type="dxa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4F769C">
              <w:rPr>
                <w:color w:val="auto"/>
              </w:rPr>
              <w:t>,</w:t>
            </w:r>
            <w:r>
              <w:rPr>
                <w:color w:val="auto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08" w:right="-104" w:firstLine="0"/>
              <w:jc w:val="center"/>
              <w:rPr>
                <w:color w:val="auto"/>
                <w:sz w:val="22"/>
                <w:szCs w:val="22"/>
              </w:rPr>
            </w:pPr>
            <w:r w:rsidRPr="004F769C">
              <w:rPr>
                <w:color w:val="auto"/>
                <w:sz w:val="22"/>
                <w:szCs w:val="22"/>
              </w:rPr>
              <w:t>Залік/Екзамен</w:t>
            </w:r>
          </w:p>
        </w:tc>
      </w:tr>
      <w:tr w:rsidR="00B80D51" w:rsidRPr="004F769C" w:rsidTr="0008228F">
        <w:tc>
          <w:tcPr>
            <w:tcW w:w="709" w:type="dxa"/>
            <w:shd w:val="clear" w:color="auto" w:fill="auto"/>
            <w:vAlign w:val="center"/>
          </w:tcPr>
          <w:p w:rsidR="00B80D51" w:rsidRPr="004F769C" w:rsidRDefault="00B80D51" w:rsidP="000A4E37">
            <w:pPr>
              <w:spacing w:line="264" w:lineRule="auto"/>
              <w:ind w:left="-142" w:right="-142" w:firstLine="0"/>
              <w:jc w:val="center"/>
            </w:pPr>
            <w:r w:rsidRPr="004F769C">
              <w:t>ОК 1</w:t>
            </w:r>
            <w:r w:rsidR="000A4E37"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ind w:firstLine="0"/>
            </w:pPr>
            <w:r w:rsidRPr="004F769C">
              <w:t>Навчальна практика</w:t>
            </w:r>
          </w:p>
        </w:tc>
        <w:tc>
          <w:tcPr>
            <w:tcW w:w="851" w:type="dxa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785B1D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B80D51" w:rsidRPr="004F769C">
              <w:rPr>
                <w:color w:val="auto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08" w:right="-104" w:firstLine="0"/>
              <w:jc w:val="center"/>
              <w:rPr>
                <w:color w:val="auto"/>
                <w:sz w:val="22"/>
                <w:szCs w:val="22"/>
              </w:rPr>
            </w:pPr>
            <w:r w:rsidRPr="004F769C">
              <w:rPr>
                <w:color w:val="auto"/>
                <w:sz w:val="22"/>
                <w:szCs w:val="22"/>
              </w:rPr>
              <w:t xml:space="preserve">Залік </w:t>
            </w:r>
          </w:p>
        </w:tc>
      </w:tr>
      <w:tr w:rsidR="00B80D51" w:rsidRPr="004F769C" w:rsidTr="0008228F">
        <w:tc>
          <w:tcPr>
            <w:tcW w:w="709" w:type="dxa"/>
            <w:shd w:val="clear" w:color="auto" w:fill="auto"/>
            <w:vAlign w:val="center"/>
          </w:tcPr>
          <w:p w:rsidR="00B80D51" w:rsidRPr="004F769C" w:rsidRDefault="00B80D51" w:rsidP="000A4E37">
            <w:pPr>
              <w:spacing w:line="264" w:lineRule="auto"/>
              <w:ind w:left="-142" w:right="-142" w:firstLine="0"/>
              <w:jc w:val="center"/>
            </w:pPr>
            <w:r w:rsidRPr="004F769C">
              <w:t>ОК 1</w:t>
            </w:r>
            <w:r w:rsidR="000A4E37"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ind w:firstLine="0"/>
            </w:pPr>
            <w:r w:rsidRPr="004F769C">
              <w:t>Виробнича практика</w:t>
            </w:r>
          </w:p>
        </w:tc>
        <w:tc>
          <w:tcPr>
            <w:tcW w:w="851" w:type="dxa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785B1D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B80D51" w:rsidRPr="004F769C">
              <w:rPr>
                <w:color w:val="auto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08" w:right="-104" w:firstLine="0"/>
              <w:jc w:val="center"/>
              <w:rPr>
                <w:color w:val="auto"/>
                <w:sz w:val="22"/>
                <w:szCs w:val="22"/>
              </w:rPr>
            </w:pPr>
            <w:r w:rsidRPr="004F769C">
              <w:rPr>
                <w:color w:val="auto"/>
                <w:sz w:val="22"/>
                <w:szCs w:val="22"/>
              </w:rPr>
              <w:t>Диф. залік</w:t>
            </w:r>
          </w:p>
        </w:tc>
      </w:tr>
      <w:tr w:rsidR="00B80D51" w:rsidRPr="004F769C" w:rsidTr="0008228F">
        <w:tc>
          <w:tcPr>
            <w:tcW w:w="709" w:type="dxa"/>
            <w:shd w:val="clear" w:color="auto" w:fill="auto"/>
            <w:vAlign w:val="center"/>
          </w:tcPr>
          <w:p w:rsidR="00B80D51" w:rsidRPr="004F769C" w:rsidRDefault="00B80D51" w:rsidP="007A6021">
            <w:pPr>
              <w:spacing w:line="264" w:lineRule="auto"/>
              <w:ind w:left="-142" w:right="-142" w:firstLine="0"/>
              <w:jc w:val="center"/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ind w:firstLine="0"/>
            </w:pPr>
            <w:r w:rsidRPr="004F769C">
              <w:t>Кваліфікаційна (фахова) атестація</w:t>
            </w:r>
          </w:p>
        </w:tc>
        <w:tc>
          <w:tcPr>
            <w:tcW w:w="851" w:type="dxa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7A602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08" w:right="-104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Кваліфікаційний іспит</w:t>
            </w:r>
          </w:p>
        </w:tc>
      </w:tr>
      <w:tr w:rsidR="00B80D51" w:rsidRPr="004F769C" w:rsidTr="0008228F">
        <w:tc>
          <w:tcPr>
            <w:tcW w:w="6946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B80D51" w:rsidRPr="00623CE7" w:rsidRDefault="00B80D51" w:rsidP="0008228F">
            <w:pPr>
              <w:ind w:firstLine="0"/>
              <w:rPr>
                <w:sz w:val="22"/>
                <w:szCs w:val="22"/>
              </w:rPr>
            </w:pPr>
            <w:r w:rsidRPr="00623CE7">
              <w:rPr>
                <w:b/>
                <w:sz w:val="22"/>
                <w:szCs w:val="22"/>
              </w:rPr>
              <w:t>Всього обов`язкових компонент професійної (фахової) підготовки</w:t>
            </w:r>
          </w:p>
        </w:tc>
        <w:tc>
          <w:tcPr>
            <w:tcW w:w="851" w:type="dxa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785B1D" w:rsidP="0008228F">
            <w:pPr>
              <w:spacing w:line="264" w:lineRule="auto"/>
              <w:ind w:right="-104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70</w:t>
            </w:r>
            <w:r w:rsidR="00B80D51" w:rsidRPr="004F769C">
              <w:rPr>
                <w:b/>
                <w:color w:val="auto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08" w:right="-104" w:firstLine="0"/>
              <w:jc w:val="center"/>
              <w:rPr>
                <w:color w:val="auto"/>
              </w:rPr>
            </w:pPr>
            <w:r w:rsidRPr="004F769C">
              <w:rPr>
                <w:color w:val="auto"/>
              </w:rPr>
              <w:t>-</w:t>
            </w:r>
          </w:p>
        </w:tc>
      </w:tr>
      <w:tr w:rsidR="00B80D51" w:rsidRPr="004F769C" w:rsidTr="0008228F">
        <w:tc>
          <w:tcPr>
            <w:tcW w:w="69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widowControl/>
              <w:spacing w:line="264" w:lineRule="auto"/>
              <w:ind w:right="-142"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4F769C">
              <w:rPr>
                <w:b/>
                <w:sz w:val="22"/>
                <w:szCs w:val="22"/>
                <w:lang w:eastAsia="ru-RU"/>
              </w:rPr>
              <w:t>Загальний обсяг обов`язкових компонент ОПП</w:t>
            </w:r>
          </w:p>
        </w:tc>
        <w:tc>
          <w:tcPr>
            <w:tcW w:w="851" w:type="dxa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b/>
                <w:sz w:val="22"/>
                <w:szCs w:val="22"/>
              </w:rPr>
            </w:pPr>
            <w:r w:rsidRPr="004F76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b/>
                <w:sz w:val="22"/>
                <w:szCs w:val="22"/>
              </w:rPr>
            </w:pPr>
            <w:r w:rsidRPr="004F769C">
              <w:rPr>
                <w:b/>
                <w:sz w:val="22"/>
                <w:szCs w:val="22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b/>
                <w:sz w:val="22"/>
                <w:szCs w:val="22"/>
              </w:rPr>
            </w:pPr>
            <w:r w:rsidRPr="004F769C">
              <w:rPr>
                <w:b/>
                <w:sz w:val="22"/>
                <w:szCs w:val="22"/>
              </w:rPr>
              <w:t>-</w:t>
            </w:r>
          </w:p>
        </w:tc>
      </w:tr>
      <w:tr w:rsidR="00B80D51" w:rsidRPr="004F769C" w:rsidTr="0008228F">
        <w:tc>
          <w:tcPr>
            <w:tcW w:w="10490" w:type="dxa"/>
            <w:gridSpan w:val="5"/>
            <w:shd w:val="clear" w:color="auto" w:fill="auto"/>
            <w:vAlign w:val="center"/>
          </w:tcPr>
          <w:p w:rsidR="00B80D51" w:rsidRPr="004F769C" w:rsidRDefault="00B80D51" w:rsidP="0008228F">
            <w:pPr>
              <w:numPr>
                <w:ilvl w:val="0"/>
                <w:numId w:val="30"/>
              </w:numPr>
              <w:ind w:right="-104"/>
              <w:jc w:val="center"/>
              <w:rPr>
                <w:b/>
              </w:rPr>
            </w:pPr>
            <w:r w:rsidRPr="004F769C">
              <w:rPr>
                <w:b/>
              </w:rPr>
              <w:t>Вибіркові компоненти ОПП</w:t>
            </w:r>
          </w:p>
        </w:tc>
      </w:tr>
      <w:tr w:rsidR="00B80D51" w:rsidRPr="004F769C" w:rsidTr="0008228F">
        <w:tc>
          <w:tcPr>
            <w:tcW w:w="10490" w:type="dxa"/>
            <w:gridSpan w:val="5"/>
            <w:shd w:val="clear" w:color="auto" w:fill="auto"/>
            <w:vAlign w:val="center"/>
          </w:tcPr>
          <w:p w:rsidR="00B80D51" w:rsidRPr="004F769C" w:rsidRDefault="00B80D51" w:rsidP="0008228F">
            <w:pPr>
              <w:ind w:right="-104" w:firstLine="0"/>
              <w:jc w:val="center"/>
              <w:rPr>
                <w:b/>
                <w:sz w:val="26"/>
                <w:szCs w:val="26"/>
              </w:rPr>
            </w:pPr>
            <w:r w:rsidRPr="004F769C">
              <w:rPr>
                <w:b/>
              </w:rPr>
              <w:t>2.1. Вибіркові компоненти загальної підготовки*</w:t>
            </w:r>
          </w:p>
        </w:tc>
      </w:tr>
      <w:tr w:rsidR="00B80D51" w:rsidRPr="004F769C" w:rsidTr="00082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widowControl/>
              <w:spacing w:line="264" w:lineRule="auto"/>
              <w:ind w:left="-142" w:right="-145" w:firstLine="0"/>
              <w:jc w:val="center"/>
              <w:rPr>
                <w:lang w:eastAsia="ru-RU"/>
              </w:rPr>
            </w:pPr>
            <w:r w:rsidRPr="004F769C">
              <w:t>ВК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D51" w:rsidRPr="004F769C" w:rsidRDefault="00B80D51" w:rsidP="0008228F">
            <w:pPr>
              <w:widowControl/>
              <w:spacing w:line="264" w:lineRule="auto"/>
              <w:ind w:firstLine="0"/>
              <w:jc w:val="left"/>
              <w:rPr>
                <w:rFonts w:cs="Times New Roman"/>
                <w:color w:val="auto"/>
                <w:lang w:eastAsia="en-US"/>
              </w:rPr>
            </w:pPr>
            <w:r w:rsidRPr="004F769C">
              <w:rPr>
                <w:rFonts w:cs="Times New Roman"/>
                <w:color w:val="auto"/>
              </w:rPr>
              <w:t>Вибіркова компонента</w:t>
            </w:r>
            <w:r w:rsidRPr="004F769C">
              <w:rPr>
                <w:rFonts w:cs="Times New Roman"/>
              </w:rPr>
              <w:t xml:space="preserve"> 1</w:t>
            </w:r>
            <w:r w:rsidRPr="004F769C">
              <w:rPr>
                <w:b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</w:pPr>
            <w:r w:rsidRPr="004F769C"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</w:pPr>
            <w:r w:rsidRPr="004F769C"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</w:pPr>
            <w:r w:rsidRPr="004F769C">
              <w:t>Залік</w:t>
            </w:r>
          </w:p>
        </w:tc>
      </w:tr>
      <w:tr w:rsidR="00B80D51" w:rsidRPr="004F769C" w:rsidTr="0008228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42" w:right="-145" w:firstLine="0"/>
              <w:jc w:val="center"/>
            </w:pPr>
            <w:r w:rsidRPr="004F769C">
              <w:t>ВК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D51" w:rsidRPr="004F769C" w:rsidRDefault="00B80D51" w:rsidP="0008228F">
            <w:pPr>
              <w:spacing w:line="264" w:lineRule="auto"/>
              <w:ind w:firstLine="0"/>
              <w:rPr>
                <w:rFonts w:cs="Times New Roman"/>
              </w:rPr>
            </w:pPr>
            <w:r w:rsidRPr="004F769C">
              <w:rPr>
                <w:rFonts w:cs="Times New Roman"/>
              </w:rPr>
              <w:t xml:space="preserve">Вибіркова </w:t>
            </w:r>
            <w:r w:rsidRPr="004F769C">
              <w:rPr>
                <w:rFonts w:cs="Times New Roman"/>
                <w:color w:val="auto"/>
              </w:rPr>
              <w:t>компонента</w:t>
            </w:r>
            <w:r w:rsidRPr="004F769C">
              <w:rPr>
                <w:rFonts w:cs="Times New Roman"/>
              </w:rPr>
              <w:t xml:space="preserve"> 2</w:t>
            </w:r>
            <w:r w:rsidRPr="004F769C">
              <w:rPr>
                <w:b/>
              </w:rPr>
              <w:t>*</w:t>
            </w:r>
          </w:p>
        </w:tc>
        <w:tc>
          <w:tcPr>
            <w:tcW w:w="851" w:type="dxa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</w:pPr>
            <w:r w:rsidRPr="004F769C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</w:pPr>
            <w:r w:rsidRPr="004F769C"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</w:pPr>
            <w:r w:rsidRPr="004F769C">
              <w:t>Залік</w:t>
            </w:r>
          </w:p>
        </w:tc>
      </w:tr>
      <w:tr w:rsidR="00B80D51" w:rsidRPr="004F769C" w:rsidTr="0008228F"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firstLine="0"/>
              <w:rPr>
                <w:rFonts w:cs="Times New Roman"/>
                <w:b/>
              </w:rPr>
            </w:pPr>
            <w:r w:rsidRPr="004F769C">
              <w:rPr>
                <w:rFonts w:cs="Times New Roman"/>
                <w:b/>
              </w:rPr>
              <w:t xml:space="preserve">Всього вибіркових компонент загальної підготовки </w:t>
            </w:r>
          </w:p>
        </w:tc>
        <w:tc>
          <w:tcPr>
            <w:tcW w:w="851" w:type="dxa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</w:pPr>
            <w:r w:rsidRPr="004F769C">
              <w:rPr>
                <w:rFonts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  <w:rPr>
                <w:b/>
              </w:rPr>
            </w:pPr>
            <w:r w:rsidRPr="004F769C">
              <w:rPr>
                <w:rFonts w:cs="Times New Roman"/>
                <w:b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</w:pPr>
            <w:r w:rsidRPr="004F769C">
              <w:t>-</w:t>
            </w:r>
          </w:p>
        </w:tc>
      </w:tr>
      <w:tr w:rsidR="00B80D51" w:rsidRPr="004F769C" w:rsidTr="0008228F"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</w:pPr>
            <w:r w:rsidRPr="004F769C">
              <w:rPr>
                <w:b/>
              </w:rPr>
              <w:t>2.2. Вибіркові компоненти професійної (фахової) підготовки**</w:t>
            </w:r>
          </w:p>
        </w:tc>
      </w:tr>
      <w:tr w:rsidR="00B80D51" w:rsidRPr="004F769C" w:rsidTr="0008228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42" w:right="-145" w:firstLine="0"/>
              <w:jc w:val="center"/>
            </w:pPr>
            <w:r w:rsidRPr="004F769C">
              <w:t>ВК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D51" w:rsidRPr="004F769C" w:rsidRDefault="00B80D51" w:rsidP="0008228F">
            <w:pPr>
              <w:widowControl/>
              <w:spacing w:line="264" w:lineRule="auto"/>
              <w:ind w:firstLine="0"/>
              <w:jc w:val="left"/>
              <w:rPr>
                <w:color w:val="auto"/>
                <w:lang w:eastAsia="en-US"/>
              </w:rPr>
            </w:pPr>
            <w:r w:rsidRPr="004F769C">
              <w:t xml:space="preserve">Вибіркова </w:t>
            </w:r>
            <w:r w:rsidRPr="004F769C">
              <w:rPr>
                <w:rFonts w:cs="Times New Roman"/>
                <w:color w:val="auto"/>
              </w:rPr>
              <w:t>компонента</w:t>
            </w:r>
            <w:r w:rsidRPr="004F769C">
              <w:t xml:space="preserve"> 3</w:t>
            </w:r>
            <w:r w:rsidRPr="004F769C">
              <w:rPr>
                <w:b/>
              </w:rPr>
              <w:t>**</w:t>
            </w:r>
          </w:p>
        </w:tc>
        <w:tc>
          <w:tcPr>
            <w:tcW w:w="851" w:type="dxa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</w:pPr>
            <w:r w:rsidRPr="004F769C"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</w:pPr>
            <w:r w:rsidRPr="004F769C"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</w:pPr>
            <w:r w:rsidRPr="004F769C">
              <w:t>Залік</w:t>
            </w:r>
          </w:p>
        </w:tc>
      </w:tr>
      <w:tr w:rsidR="00B80D51" w:rsidRPr="004F769C" w:rsidTr="0008228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42" w:right="-145" w:firstLine="0"/>
              <w:jc w:val="center"/>
            </w:pPr>
            <w:r w:rsidRPr="004F769C">
              <w:t>ВК 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D51" w:rsidRPr="004F769C" w:rsidRDefault="00B80D51" w:rsidP="0008228F">
            <w:pPr>
              <w:spacing w:line="264" w:lineRule="auto"/>
              <w:ind w:firstLine="0"/>
            </w:pPr>
            <w:r w:rsidRPr="004F769C">
              <w:t xml:space="preserve">Вибіркова </w:t>
            </w:r>
            <w:r w:rsidRPr="004F769C">
              <w:rPr>
                <w:rFonts w:cs="Times New Roman"/>
                <w:color w:val="auto"/>
              </w:rPr>
              <w:t>компонента</w:t>
            </w:r>
            <w:r w:rsidRPr="004F769C">
              <w:t xml:space="preserve"> 4</w:t>
            </w:r>
            <w:r w:rsidRPr="004F769C">
              <w:rPr>
                <w:b/>
              </w:rPr>
              <w:t>**</w:t>
            </w:r>
          </w:p>
        </w:tc>
        <w:tc>
          <w:tcPr>
            <w:tcW w:w="851" w:type="dxa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</w:pPr>
            <w:r w:rsidRPr="004F769C"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</w:pPr>
            <w:r w:rsidRPr="004F769C"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</w:pPr>
            <w:r w:rsidRPr="004F769C">
              <w:t>Залік</w:t>
            </w:r>
          </w:p>
        </w:tc>
      </w:tr>
      <w:tr w:rsidR="00B80D51" w:rsidRPr="004F769C" w:rsidTr="0008228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42" w:right="-145" w:firstLine="0"/>
              <w:jc w:val="center"/>
            </w:pPr>
            <w:r w:rsidRPr="004F769C">
              <w:t>ВК 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D51" w:rsidRPr="004F769C" w:rsidRDefault="00B80D51" w:rsidP="0008228F">
            <w:pPr>
              <w:spacing w:line="264" w:lineRule="auto"/>
              <w:ind w:firstLine="0"/>
            </w:pPr>
            <w:r w:rsidRPr="004F769C">
              <w:t xml:space="preserve">Вибіркова </w:t>
            </w:r>
            <w:r w:rsidRPr="004F769C">
              <w:rPr>
                <w:rFonts w:cs="Times New Roman"/>
                <w:color w:val="auto"/>
              </w:rPr>
              <w:t>компонента</w:t>
            </w:r>
            <w:r w:rsidRPr="004F769C">
              <w:t xml:space="preserve"> 5</w:t>
            </w:r>
            <w:r w:rsidRPr="004F769C">
              <w:rPr>
                <w:b/>
              </w:rPr>
              <w:t>**</w:t>
            </w:r>
          </w:p>
        </w:tc>
        <w:tc>
          <w:tcPr>
            <w:tcW w:w="851" w:type="dxa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</w:pPr>
            <w:r w:rsidRPr="004F769C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</w:pPr>
            <w:r w:rsidRPr="004F769C"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</w:pPr>
            <w:r w:rsidRPr="004F769C">
              <w:t>Залік</w:t>
            </w:r>
          </w:p>
        </w:tc>
      </w:tr>
      <w:tr w:rsidR="00B80D51" w:rsidRPr="004F769C" w:rsidTr="0008228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left="-142" w:right="-145" w:firstLine="0"/>
              <w:jc w:val="center"/>
            </w:pPr>
            <w:r w:rsidRPr="004F769C">
              <w:t>ВК 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D51" w:rsidRPr="004F769C" w:rsidRDefault="00B80D51" w:rsidP="0008228F">
            <w:pPr>
              <w:spacing w:line="264" w:lineRule="auto"/>
              <w:ind w:firstLine="0"/>
            </w:pPr>
            <w:r w:rsidRPr="004F769C">
              <w:t>Вибіркова компонента 6**</w:t>
            </w:r>
          </w:p>
        </w:tc>
        <w:tc>
          <w:tcPr>
            <w:tcW w:w="851" w:type="dxa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</w:pPr>
            <w:r w:rsidRPr="004F769C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</w:pPr>
            <w:r w:rsidRPr="004F769C"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spacing w:line="264" w:lineRule="auto"/>
              <w:ind w:right="-104" w:firstLine="0"/>
              <w:jc w:val="center"/>
            </w:pPr>
            <w:r w:rsidRPr="004F769C">
              <w:t>Залік</w:t>
            </w:r>
          </w:p>
        </w:tc>
      </w:tr>
      <w:tr w:rsidR="00B80D51" w:rsidRPr="004F769C" w:rsidTr="0008228F"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51" w:rsidRPr="00623CE7" w:rsidRDefault="00B80D51" w:rsidP="0008228F">
            <w:pPr>
              <w:ind w:left="40" w:right="39" w:firstLine="0"/>
              <w:rPr>
                <w:b/>
                <w:sz w:val="22"/>
                <w:szCs w:val="22"/>
              </w:rPr>
            </w:pPr>
            <w:r w:rsidRPr="00623CE7">
              <w:rPr>
                <w:b/>
                <w:sz w:val="22"/>
                <w:szCs w:val="22"/>
              </w:rPr>
              <w:t>Всього вибіркових компонент професійної (фахової) підготовки</w:t>
            </w:r>
          </w:p>
        </w:tc>
        <w:tc>
          <w:tcPr>
            <w:tcW w:w="851" w:type="dxa"/>
            <w:vAlign w:val="center"/>
          </w:tcPr>
          <w:p w:rsidR="00B80D51" w:rsidRPr="004F769C" w:rsidRDefault="00B80D51" w:rsidP="0008228F">
            <w:pPr>
              <w:ind w:left="40" w:right="-104" w:firstLine="0"/>
              <w:jc w:val="center"/>
              <w:rPr>
                <w:b/>
              </w:rPr>
            </w:pPr>
            <w:r w:rsidRPr="004F769C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ind w:right="-104" w:firstLine="0"/>
              <w:jc w:val="center"/>
              <w:rPr>
                <w:b/>
              </w:rPr>
            </w:pPr>
            <w:r w:rsidRPr="004F769C">
              <w:rPr>
                <w:b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ind w:right="-104" w:firstLine="0"/>
              <w:jc w:val="center"/>
              <w:rPr>
                <w:b/>
              </w:rPr>
            </w:pPr>
            <w:r w:rsidRPr="004F769C">
              <w:rPr>
                <w:b/>
              </w:rPr>
              <w:t>-</w:t>
            </w:r>
          </w:p>
        </w:tc>
      </w:tr>
      <w:tr w:rsidR="00B80D51" w:rsidRPr="004F769C" w:rsidTr="0008228F"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51" w:rsidRPr="004F769C" w:rsidRDefault="00B80D51" w:rsidP="0008228F">
            <w:pPr>
              <w:ind w:left="40" w:right="39" w:firstLine="0"/>
              <w:rPr>
                <w:b/>
              </w:rPr>
            </w:pPr>
            <w:r w:rsidRPr="004F769C">
              <w:rPr>
                <w:b/>
              </w:rPr>
              <w:t>Загальний обсяг вибіркових компонент ОПП</w:t>
            </w:r>
          </w:p>
        </w:tc>
        <w:tc>
          <w:tcPr>
            <w:tcW w:w="851" w:type="dxa"/>
            <w:vAlign w:val="center"/>
          </w:tcPr>
          <w:p w:rsidR="00B80D51" w:rsidRPr="004F769C" w:rsidRDefault="00B80D51" w:rsidP="0008228F">
            <w:pPr>
              <w:ind w:left="40" w:right="-104" w:firstLine="0"/>
              <w:jc w:val="center"/>
              <w:rPr>
                <w:b/>
              </w:rPr>
            </w:pPr>
            <w:r w:rsidRPr="004F769C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ind w:right="-104" w:firstLine="0"/>
              <w:jc w:val="center"/>
              <w:rPr>
                <w:b/>
              </w:rPr>
            </w:pPr>
            <w:r w:rsidRPr="004F769C">
              <w:rPr>
                <w:b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ind w:right="-104" w:firstLine="0"/>
              <w:jc w:val="center"/>
              <w:rPr>
                <w:b/>
              </w:rPr>
            </w:pPr>
            <w:r w:rsidRPr="004F769C">
              <w:rPr>
                <w:b/>
              </w:rPr>
              <w:t>-</w:t>
            </w:r>
          </w:p>
        </w:tc>
      </w:tr>
      <w:tr w:rsidR="00B80D51" w:rsidRPr="004F769C" w:rsidTr="0008228F">
        <w:trPr>
          <w:trHeight w:val="79"/>
        </w:trPr>
        <w:tc>
          <w:tcPr>
            <w:tcW w:w="6946" w:type="dxa"/>
            <w:gridSpan w:val="2"/>
            <w:shd w:val="clear" w:color="auto" w:fill="auto"/>
            <w:vAlign w:val="center"/>
          </w:tcPr>
          <w:p w:rsidR="00B80D51" w:rsidRPr="004F769C" w:rsidRDefault="00B80D51" w:rsidP="0008228F">
            <w:pPr>
              <w:ind w:left="-112" w:firstLine="0"/>
              <w:jc w:val="center"/>
              <w:rPr>
                <w:b/>
                <w:sz w:val="21"/>
                <w:szCs w:val="21"/>
              </w:rPr>
            </w:pPr>
            <w:r w:rsidRPr="004F769C">
              <w:rPr>
                <w:b/>
                <w:sz w:val="21"/>
                <w:szCs w:val="21"/>
              </w:rPr>
              <w:t>ЗАГАЛЬНИЙ ОБСЯГ ОСВІТНЬО-ПРОФЕСІЙНОЇ ПРОГРАМИ</w:t>
            </w:r>
          </w:p>
        </w:tc>
        <w:tc>
          <w:tcPr>
            <w:tcW w:w="851" w:type="dxa"/>
            <w:vAlign w:val="center"/>
          </w:tcPr>
          <w:p w:rsidR="00B80D51" w:rsidRPr="004F769C" w:rsidRDefault="00B80D51" w:rsidP="0008228F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4F769C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D51" w:rsidRPr="004F769C" w:rsidRDefault="00B80D51" w:rsidP="0008228F">
            <w:pPr>
              <w:ind w:right="-104" w:firstLine="0"/>
              <w:jc w:val="center"/>
              <w:rPr>
                <w:b/>
                <w:sz w:val="26"/>
                <w:szCs w:val="26"/>
              </w:rPr>
            </w:pPr>
            <w:r w:rsidRPr="004F769C">
              <w:rPr>
                <w:b/>
                <w:sz w:val="26"/>
                <w:szCs w:val="26"/>
              </w:rPr>
              <w:t>120,0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D51" w:rsidRPr="004F769C" w:rsidRDefault="00B80D51" w:rsidP="0008228F">
            <w:pPr>
              <w:ind w:right="-142" w:firstLine="0"/>
              <w:jc w:val="center"/>
              <w:rPr>
                <w:sz w:val="26"/>
                <w:szCs w:val="26"/>
              </w:rPr>
            </w:pPr>
            <w:r w:rsidRPr="004F769C">
              <w:rPr>
                <w:sz w:val="26"/>
                <w:szCs w:val="26"/>
              </w:rPr>
              <w:t>-</w:t>
            </w:r>
          </w:p>
        </w:tc>
      </w:tr>
    </w:tbl>
    <w:p w:rsidR="00B80D51" w:rsidRDefault="00B80D51" w:rsidP="00E121A9">
      <w:pPr>
        <w:ind w:left="-284" w:right="-283" w:firstLine="284"/>
        <w:rPr>
          <w:sz w:val="16"/>
          <w:szCs w:val="16"/>
        </w:rPr>
      </w:pPr>
    </w:p>
    <w:p w:rsidR="00E121A9" w:rsidRPr="004F769C" w:rsidRDefault="00E121A9" w:rsidP="00623CE7">
      <w:pPr>
        <w:ind w:left="-284" w:right="-283" w:firstLine="142"/>
        <w:rPr>
          <w:i/>
          <w:sz w:val="16"/>
          <w:szCs w:val="16"/>
        </w:rPr>
      </w:pPr>
      <w:r w:rsidRPr="004F769C">
        <w:rPr>
          <w:sz w:val="16"/>
          <w:szCs w:val="16"/>
        </w:rPr>
        <w:t xml:space="preserve">Вибіркові компоненти освітньо-професійної програми обираються здобувачами вищої освіти із запропонованого переліку згідно додатку А до </w:t>
      </w:r>
      <w:r w:rsidRPr="004F769C">
        <w:rPr>
          <w:i/>
          <w:sz w:val="16"/>
          <w:szCs w:val="16"/>
        </w:rPr>
        <w:t>ОПП загальним обсягом 30 кредитів згідно наступних рекомендацій:</w:t>
      </w:r>
    </w:p>
    <w:p w:rsidR="00907C2F" w:rsidRPr="004F769C" w:rsidRDefault="00907C2F" w:rsidP="00623CE7">
      <w:pPr>
        <w:ind w:left="-284" w:right="-283" w:firstLine="142"/>
        <w:rPr>
          <w:b/>
          <w:i/>
          <w:sz w:val="16"/>
          <w:szCs w:val="16"/>
        </w:rPr>
      </w:pPr>
      <w:r w:rsidRPr="004F769C">
        <w:rPr>
          <w:i/>
          <w:sz w:val="16"/>
          <w:szCs w:val="16"/>
        </w:rPr>
        <w:t>* вибіркові компоненти ВК 1, ВК 2 обираються із запропонованого переліку вибіркових компонент загальної підготовки згідно додатку А до ОПП.</w:t>
      </w:r>
    </w:p>
    <w:p w:rsidR="00907C2F" w:rsidRPr="004F769C" w:rsidRDefault="00907C2F" w:rsidP="00623CE7">
      <w:pPr>
        <w:ind w:left="-284" w:right="-283" w:firstLine="142"/>
        <w:rPr>
          <w:sz w:val="16"/>
          <w:szCs w:val="16"/>
        </w:rPr>
      </w:pPr>
      <w:r w:rsidRPr="004F769C">
        <w:rPr>
          <w:i/>
          <w:sz w:val="16"/>
          <w:szCs w:val="16"/>
        </w:rPr>
        <w:t xml:space="preserve">** вибіркові компоненти  ВК </w:t>
      </w:r>
      <w:r w:rsidR="00E121A9" w:rsidRPr="004F769C">
        <w:rPr>
          <w:i/>
          <w:sz w:val="16"/>
          <w:szCs w:val="16"/>
        </w:rPr>
        <w:t>3</w:t>
      </w:r>
      <w:r w:rsidRPr="004F769C">
        <w:rPr>
          <w:i/>
          <w:sz w:val="16"/>
          <w:szCs w:val="16"/>
        </w:rPr>
        <w:t xml:space="preserve">, ВК </w:t>
      </w:r>
      <w:r w:rsidR="00E121A9" w:rsidRPr="004F769C">
        <w:rPr>
          <w:i/>
          <w:sz w:val="16"/>
          <w:szCs w:val="16"/>
        </w:rPr>
        <w:t>4</w:t>
      </w:r>
      <w:r w:rsidRPr="004F769C">
        <w:rPr>
          <w:i/>
          <w:sz w:val="16"/>
          <w:szCs w:val="16"/>
        </w:rPr>
        <w:t xml:space="preserve">, ВК </w:t>
      </w:r>
      <w:r w:rsidR="00E121A9" w:rsidRPr="004F769C">
        <w:rPr>
          <w:i/>
          <w:sz w:val="16"/>
          <w:szCs w:val="16"/>
        </w:rPr>
        <w:t>5</w:t>
      </w:r>
      <w:r w:rsidRPr="004F769C">
        <w:rPr>
          <w:i/>
          <w:sz w:val="16"/>
          <w:szCs w:val="16"/>
        </w:rPr>
        <w:t xml:space="preserve">, ВК </w:t>
      </w:r>
      <w:r w:rsidR="00E121A9" w:rsidRPr="004F769C">
        <w:rPr>
          <w:i/>
          <w:sz w:val="16"/>
          <w:szCs w:val="16"/>
        </w:rPr>
        <w:t>6 о</w:t>
      </w:r>
      <w:r w:rsidRPr="004F769C">
        <w:rPr>
          <w:i/>
          <w:sz w:val="16"/>
          <w:szCs w:val="16"/>
        </w:rPr>
        <w:t>бираються із запропонованого переліку вибіркових компонент професійної (фахової) підготовки</w:t>
      </w:r>
      <w:r w:rsidRPr="004F769C">
        <w:rPr>
          <w:sz w:val="16"/>
          <w:szCs w:val="16"/>
        </w:rPr>
        <w:t xml:space="preserve"> </w:t>
      </w:r>
      <w:r w:rsidRPr="00623CE7">
        <w:rPr>
          <w:i/>
          <w:sz w:val="16"/>
          <w:szCs w:val="16"/>
        </w:rPr>
        <w:t>згідно додатку А до ОПП.</w:t>
      </w:r>
      <w:r w:rsidRPr="004F769C">
        <w:rPr>
          <w:sz w:val="16"/>
          <w:szCs w:val="16"/>
        </w:rPr>
        <w:t xml:space="preserve"> </w:t>
      </w:r>
    </w:p>
    <w:bookmarkEnd w:id="2"/>
    <w:p w:rsidR="000E43A9" w:rsidRPr="004F769C" w:rsidRDefault="000E43A9" w:rsidP="00C71F8E">
      <w:pPr>
        <w:ind w:right="-142" w:firstLine="0"/>
        <w:jc w:val="center"/>
        <w:rPr>
          <w:b/>
          <w:sz w:val="28"/>
          <w:szCs w:val="28"/>
        </w:rPr>
        <w:sectPr w:rsidR="000E43A9" w:rsidRPr="004F769C" w:rsidSect="001A2DE2">
          <w:pgSz w:w="11907" w:h="16840" w:code="9"/>
          <w:pgMar w:top="567" w:right="708" w:bottom="426" w:left="1134" w:header="0" w:footer="6" w:gutter="0"/>
          <w:cols w:space="720"/>
          <w:noEndnote/>
          <w:docGrid w:linePitch="360"/>
        </w:sectPr>
      </w:pPr>
    </w:p>
    <w:p w:rsidR="00314108" w:rsidRDefault="00314108" w:rsidP="00314108">
      <w:pPr>
        <w:widowControl/>
        <w:spacing w:line="259" w:lineRule="auto"/>
        <w:ind w:right="-142" w:firstLine="0"/>
        <w:jc w:val="center"/>
        <w:rPr>
          <w:rFonts w:eastAsia="Calibri" w:cs="Times New Roman"/>
          <w:b/>
          <w:color w:val="auto"/>
          <w:sz w:val="28"/>
          <w:szCs w:val="28"/>
          <w:lang w:eastAsia="en-US"/>
        </w:rPr>
      </w:pPr>
      <w:r w:rsidRPr="004F769C">
        <w:rPr>
          <w:b/>
          <w:sz w:val="28"/>
          <w:szCs w:val="28"/>
        </w:rPr>
        <w:lastRenderedPageBreak/>
        <w:t>Структурно-логічна схема освітньо-професійної програми</w:t>
      </w:r>
      <w:r w:rsidRPr="004F769C">
        <w:rPr>
          <w:rFonts w:eastAsia="Calibri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F21E13" w:rsidRDefault="00613BE1" w:rsidP="005B2042">
      <w:pPr>
        <w:widowControl/>
        <w:spacing w:after="200" w:line="276" w:lineRule="auto"/>
        <w:ind w:firstLine="0"/>
        <w:jc w:val="left"/>
        <w:rPr>
          <w:rFonts w:eastAsia="Calibri" w:cs="Times New Roman"/>
          <w:color w:val="auto"/>
          <w:lang w:eastAsia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7446010</wp:posOffset>
                </wp:positionH>
                <wp:positionV relativeFrom="paragraph">
                  <wp:posOffset>22860</wp:posOffset>
                </wp:positionV>
                <wp:extent cx="1694815" cy="657860"/>
                <wp:effectExtent l="0" t="0" r="635" b="8890"/>
                <wp:wrapNone/>
                <wp:docPr id="3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4815" cy="657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042" w:rsidRPr="005B2042" w:rsidRDefault="009D6042" w:rsidP="00040383">
                            <w:pPr>
                              <w:ind w:firstLine="0"/>
                              <w:rPr>
                                <w:rFonts w:cs="Times New Roman"/>
                              </w:rPr>
                            </w:pPr>
                            <w:r w:rsidRPr="005B2042">
                              <w:rPr>
                                <w:rFonts w:cs="Times New Roman"/>
                              </w:rPr>
                              <w:t>ОК 2 Фізика та хімія</w:t>
                            </w:r>
                          </w:p>
                          <w:p w:rsidR="009D6042" w:rsidRPr="005B2042" w:rsidRDefault="009D6042" w:rsidP="00040383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5B2042">
                              <w:rPr>
                                <w:rFonts w:cs="Times New Roman"/>
                              </w:rPr>
                              <w:t>(1, 2 семестри)</w:t>
                            </w:r>
                          </w:p>
                          <w:p w:rsidR="009D6042" w:rsidRPr="005B2042" w:rsidRDefault="009D6042" w:rsidP="0004038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86.3pt;margin-top:1.8pt;width:133.45pt;height:5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" fillcolor="window" strokeweight=".5pt">
                <v:path arrowok="t"/>
                <v:textbox>
                  <w:txbxContent>
                    <w:p w:rsidR="009D6042" w:rsidRPr="005B2042" w:rsidRDefault="009D6042" w:rsidP="00040383">
                      <w:pPr>
                        <w:ind w:firstLine="0"/>
                        <w:rPr>
                          <w:rFonts w:cs="Times New Roman"/>
                        </w:rPr>
                      </w:pPr>
                      <w:r w:rsidRPr="005B2042">
                        <w:rPr>
                          <w:rFonts w:cs="Times New Roman"/>
                        </w:rPr>
                        <w:t>ОК 2 Фізика та хімія</w:t>
                      </w:r>
                    </w:p>
                    <w:p w:rsidR="009D6042" w:rsidRPr="005B2042" w:rsidRDefault="009D6042" w:rsidP="00040383">
                      <w:pPr>
                        <w:ind w:firstLine="0"/>
                        <w:jc w:val="center"/>
                        <w:rPr>
                          <w:rFonts w:cs="Times New Roman"/>
                        </w:rPr>
                      </w:pPr>
                      <w:r w:rsidRPr="005B2042">
                        <w:rPr>
                          <w:rFonts w:cs="Times New Roman"/>
                        </w:rPr>
                        <w:t>(1, 2 семестри)</w:t>
                      </w:r>
                    </w:p>
                    <w:p w:rsidR="009D6042" w:rsidRPr="005B2042" w:rsidRDefault="009D6042" w:rsidP="0004038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4620895</wp:posOffset>
                </wp:positionH>
                <wp:positionV relativeFrom="paragraph">
                  <wp:posOffset>59055</wp:posOffset>
                </wp:positionV>
                <wp:extent cx="2365375" cy="657860"/>
                <wp:effectExtent l="0" t="0" r="0" b="8890"/>
                <wp:wrapNone/>
                <wp:docPr id="31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5375" cy="657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042" w:rsidRPr="005B2042" w:rsidRDefault="009D6042" w:rsidP="0033517B">
                            <w:pPr>
                              <w:ind w:firstLine="0"/>
                              <w:rPr>
                                <w:rFonts w:cs="Times New Roman"/>
                              </w:rPr>
                            </w:pPr>
                            <w:r w:rsidRPr="005B2042">
                              <w:rPr>
                                <w:rFonts w:cs="Times New Roman"/>
                              </w:rPr>
                              <w:t>ОК 3 Основи вищої математики</w:t>
                            </w:r>
                          </w:p>
                          <w:p w:rsidR="009D6042" w:rsidRPr="005B2042" w:rsidRDefault="009D6042" w:rsidP="0033517B">
                            <w:pPr>
                              <w:rPr>
                                <w:rFonts w:cs="Times New Roman"/>
                              </w:rPr>
                            </w:pPr>
                            <w:r w:rsidRPr="005B2042">
                              <w:rPr>
                                <w:rFonts w:cs="Times New Roman"/>
                              </w:rPr>
                              <w:t>(1, 2 семестри)</w:t>
                            </w:r>
                          </w:p>
                          <w:p w:rsidR="009D6042" w:rsidRPr="005B2042" w:rsidRDefault="009D6042" w:rsidP="005B2042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Поле 3" o:spid="_x0000_s1027" type="#_x0000_t202" style="position:absolute;margin-left:363.85pt;margin-top:4.65pt;width:186.25pt;height:51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" fillcolor="window" strokeweight=".5pt">
                <v:path arrowok="t"/>
                <v:textbox>
                  <w:txbxContent>
                    <w:p w:rsidR="009D6042" w:rsidRPr="005B2042" w:rsidRDefault="009D6042" w:rsidP="0033517B">
                      <w:pPr>
                        <w:ind w:firstLine="0"/>
                        <w:rPr>
                          <w:rFonts w:cs="Times New Roman"/>
                        </w:rPr>
                      </w:pPr>
                      <w:r w:rsidRPr="005B2042">
                        <w:rPr>
                          <w:rFonts w:cs="Times New Roman"/>
                        </w:rPr>
                        <w:t>ОК 3 Основи вищої математики</w:t>
                      </w:r>
                    </w:p>
                    <w:p w:rsidR="009D6042" w:rsidRPr="005B2042" w:rsidRDefault="009D6042" w:rsidP="0033517B">
                      <w:pPr>
                        <w:rPr>
                          <w:rFonts w:cs="Times New Roman"/>
                        </w:rPr>
                      </w:pPr>
                      <w:r w:rsidRPr="005B2042">
                        <w:rPr>
                          <w:rFonts w:cs="Times New Roman"/>
                        </w:rPr>
                        <w:t>(1, 2 семестри)</w:t>
                      </w:r>
                    </w:p>
                    <w:p w:rsidR="009D6042" w:rsidRPr="005B2042" w:rsidRDefault="009D6042" w:rsidP="005B2042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55880</wp:posOffset>
                </wp:positionV>
                <wp:extent cx="1743710" cy="694690"/>
                <wp:effectExtent l="0" t="0" r="8890" b="0"/>
                <wp:wrapNone/>
                <wp:docPr id="30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694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042" w:rsidRPr="005B2042" w:rsidRDefault="009D6042" w:rsidP="0033517B">
                            <w:pPr>
                              <w:ind w:firstLine="0"/>
                              <w:rPr>
                                <w:rFonts w:cs="Times New Roman"/>
                              </w:rPr>
                            </w:pPr>
                            <w:r w:rsidRPr="005B2042">
                              <w:rPr>
                                <w:rFonts w:cs="Times New Roman"/>
                              </w:rPr>
                              <w:t>ОК 1 Мовна підготовка</w:t>
                            </w:r>
                          </w:p>
                          <w:p w:rsidR="009D6042" w:rsidRPr="005B2042" w:rsidRDefault="009D6042" w:rsidP="0033517B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5B2042">
                              <w:rPr>
                                <w:rFonts w:cs="Times New Roman"/>
                              </w:rPr>
                              <w:t>(1, 2 семестри)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Поле 1" o:spid="_x0000_s1028" type="#_x0000_t202" style="position:absolute;margin-left:27.35pt;margin-top:4.4pt;width:137.3pt;height:54.7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" fillcolor="window" strokeweight=".5pt">
                <v:path arrowok="t"/>
                <v:textbox>
                  <w:txbxContent>
                    <w:p w:rsidR="009D6042" w:rsidRPr="005B2042" w:rsidRDefault="009D6042" w:rsidP="0033517B">
                      <w:pPr>
                        <w:ind w:firstLine="0"/>
                        <w:rPr>
                          <w:rFonts w:cs="Times New Roman"/>
                        </w:rPr>
                      </w:pPr>
                      <w:r w:rsidRPr="005B2042">
                        <w:rPr>
                          <w:rFonts w:cs="Times New Roman"/>
                        </w:rPr>
                        <w:t>ОК 1 Мовна підготовка</w:t>
                      </w:r>
                    </w:p>
                    <w:p w:rsidR="009D6042" w:rsidRPr="005B2042" w:rsidRDefault="009D6042" w:rsidP="0033517B">
                      <w:pPr>
                        <w:ind w:firstLine="0"/>
                        <w:jc w:val="center"/>
                        <w:rPr>
                          <w:rFonts w:cs="Times New Roman"/>
                        </w:rPr>
                      </w:pPr>
                      <w:r w:rsidRPr="005B2042">
                        <w:rPr>
                          <w:rFonts w:cs="Times New Roman"/>
                        </w:rPr>
                        <w:t>(1, 2 семестри)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82550</wp:posOffset>
                </wp:positionV>
                <wp:extent cx="1987550" cy="633730"/>
                <wp:effectExtent l="0" t="0" r="0" b="0"/>
                <wp:wrapNone/>
                <wp:docPr id="29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7550" cy="633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042" w:rsidRPr="005B2042" w:rsidRDefault="009D6042" w:rsidP="0033517B">
                            <w:pPr>
                              <w:ind w:firstLine="0"/>
                              <w:rPr>
                                <w:rFonts w:cs="Times New Roman"/>
                              </w:rPr>
                            </w:pPr>
                            <w:r w:rsidRPr="005B2042">
                              <w:rPr>
                                <w:rFonts w:cs="Times New Roman"/>
                              </w:rPr>
                              <w:t>ОК 4 Громадянська освіта</w:t>
                            </w:r>
                          </w:p>
                          <w:p w:rsidR="009D6042" w:rsidRPr="005B2042" w:rsidRDefault="009D6042" w:rsidP="00A054F4">
                            <w:pPr>
                              <w:rPr>
                                <w:rFonts w:cs="Times New Roman"/>
                              </w:rPr>
                            </w:pPr>
                            <w:r w:rsidRPr="005B2042">
                              <w:rPr>
                                <w:rFonts w:cs="Times New Roman"/>
                              </w:rPr>
                              <w:t>(1 семестр)</w:t>
                            </w:r>
                          </w:p>
                          <w:p w:rsidR="009D6042" w:rsidRPr="005B2042" w:rsidRDefault="009D6042" w:rsidP="005B2042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Поле 4" o:spid="_x0000_s1029" type="#_x0000_t202" style="position:absolute;margin-left:184.9pt;margin-top:6.5pt;width:156.5pt;height:49.9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" fillcolor="window" strokeweight=".5pt">
                <v:path arrowok="t"/>
                <v:textbox>
                  <w:txbxContent>
                    <w:p w:rsidR="009D6042" w:rsidRPr="005B2042" w:rsidRDefault="009D6042" w:rsidP="0033517B">
                      <w:pPr>
                        <w:ind w:firstLine="0"/>
                        <w:rPr>
                          <w:rFonts w:cs="Times New Roman"/>
                        </w:rPr>
                      </w:pPr>
                      <w:r w:rsidRPr="005B2042">
                        <w:rPr>
                          <w:rFonts w:cs="Times New Roman"/>
                        </w:rPr>
                        <w:t>ОК 4 Громадянська освіта</w:t>
                      </w:r>
                    </w:p>
                    <w:p w:rsidR="009D6042" w:rsidRPr="005B2042" w:rsidRDefault="009D6042" w:rsidP="00A054F4">
                      <w:pPr>
                        <w:rPr>
                          <w:rFonts w:cs="Times New Roman"/>
                        </w:rPr>
                      </w:pPr>
                      <w:r w:rsidRPr="005B2042">
                        <w:rPr>
                          <w:rFonts w:cs="Times New Roman"/>
                        </w:rPr>
                        <w:t>(1 семестр)</w:t>
                      </w:r>
                    </w:p>
                    <w:p w:rsidR="009D6042" w:rsidRPr="005B2042" w:rsidRDefault="009D6042" w:rsidP="005B2042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1E13" w:rsidRDefault="00613BE1" w:rsidP="005B2042">
      <w:pPr>
        <w:widowControl/>
        <w:spacing w:after="200" w:line="276" w:lineRule="auto"/>
        <w:ind w:firstLine="0"/>
        <w:jc w:val="left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noProof/>
          <w:color w:val="auto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6948170</wp:posOffset>
                </wp:positionH>
                <wp:positionV relativeFrom="paragraph">
                  <wp:posOffset>28575</wp:posOffset>
                </wp:positionV>
                <wp:extent cx="516890" cy="9525"/>
                <wp:effectExtent l="6985" t="8255" r="9525" b="10795"/>
                <wp:wrapNone/>
                <wp:docPr id="2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89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09F1B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0" o:spid="_x0000_s1026" type="#_x0000_t32" style="position:absolute;margin-left:547.1pt;margin-top:2.25pt;width:40.7pt;height: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"/>
            </w:pict>
          </mc:Fallback>
        </mc:AlternateContent>
      </w:r>
      <w:r>
        <w:rPr>
          <w:rFonts w:eastAsia="Calibri" w:cs="Times New Roman"/>
          <w:noProof/>
          <w:color w:val="auto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81280</wp:posOffset>
                </wp:positionV>
                <wp:extent cx="290830" cy="0"/>
                <wp:effectExtent l="12065" t="13335" r="11430" b="5715"/>
                <wp:wrapNone/>
                <wp:docPr id="27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4242FD6" id="AutoShape 119" o:spid="_x0000_s1026" type="#_x0000_t32" style="position:absolute;margin-left:162.75pt;margin-top:6.4pt;width:22.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5Fg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"/>
            </w:pict>
          </mc:Fallback>
        </mc:AlternateContent>
      </w:r>
    </w:p>
    <w:p w:rsidR="005B2042" w:rsidRPr="005B2042" w:rsidRDefault="00613BE1" w:rsidP="005B2042">
      <w:pPr>
        <w:widowControl/>
        <w:spacing w:after="200" w:line="276" w:lineRule="auto"/>
        <w:ind w:firstLine="0"/>
        <w:jc w:val="left"/>
        <w:rPr>
          <w:rFonts w:eastAsia="Calibri" w:cs="Times New Roman"/>
          <w:color w:val="auto"/>
          <w:lang w:eastAsia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8503285</wp:posOffset>
                </wp:positionH>
                <wp:positionV relativeFrom="paragraph">
                  <wp:posOffset>34925</wp:posOffset>
                </wp:positionV>
                <wp:extent cx="0" cy="315595"/>
                <wp:effectExtent l="57150" t="9525" r="57150" b="17780"/>
                <wp:wrapNone/>
                <wp:docPr id="26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31350A" id="AutoShape 135" o:spid="_x0000_s1026" type="#_x0000_t32" style="position:absolute;margin-left:669.55pt;margin-top:2.75pt;width:0;height:24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4431665</wp:posOffset>
                </wp:positionH>
                <wp:positionV relativeFrom="paragraph">
                  <wp:posOffset>6327140</wp:posOffset>
                </wp:positionV>
                <wp:extent cx="3992245" cy="19685"/>
                <wp:effectExtent l="0" t="0" r="8255" b="1841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92245" cy="196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5028560" id="Прямая соединительная линия 76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95pt,498.2pt" to="663.3pt,4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4431665</wp:posOffset>
                </wp:positionH>
                <wp:positionV relativeFrom="paragraph">
                  <wp:posOffset>385445</wp:posOffset>
                </wp:positionV>
                <wp:extent cx="31115" cy="4034790"/>
                <wp:effectExtent l="0" t="0" r="6985" b="3810"/>
                <wp:wrapNone/>
                <wp:docPr id="25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15" cy="4034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4AD9160" id="Прямая соединительная линия 11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95pt,30.35pt" to="351.4pt,3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"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3465195</wp:posOffset>
                </wp:positionV>
                <wp:extent cx="0" cy="179705"/>
                <wp:effectExtent l="9525" t="10795" r="9525" b="9525"/>
                <wp:wrapNone/>
                <wp:docPr id="24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E2EA3D6" id="AutoShape 124" o:spid="_x0000_s1026" type="#_x0000_t32" style="position:absolute;margin-left:182.8pt;margin-top:272.85pt;width:0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8HHg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8922385</wp:posOffset>
                </wp:positionH>
                <wp:positionV relativeFrom="paragraph">
                  <wp:posOffset>2470150</wp:posOffset>
                </wp:positionV>
                <wp:extent cx="536575" cy="73025"/>
                <wp:effectExtent l="0" t="19050" r="15875" b="22225"/>
                <wp:wrapNone/>
                <wp:docPr id="117" name="Стрелка вправо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575" cy="730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AD443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17" o:spid="_x0000_s1026" type="#_x0000_t13" style="position:absolute;margin-left:702.55pt;margin-top:194.5pt;width:42.25pt;height: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" adj="20130" fillcolor="#4f81bd" strokecolor="windowText" strokeweight="2pt">
                <v:path arrowok="t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8046085</wp:posOffset>
                </wp:positionH>
                <wp:positionV relativeFrom="paragraph">
                  <wp:posOffset>2403475</wp:posOffset>
                </wp:positionV>
                <wp:extent cx="3465830" cy="603250"/>
                <wp:effectExtent l="12065" t="13335" r="13335" b="6985"/>
                <wp:wrapNone/>
                <wp:docPr id="1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346583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042" w:rsidRDefault="009D6042" w:rsidP="005B2042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418E4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Кваліфікаційна (фахова) атестація</w:t>
                            </w:r>
                          </w:p>
                          <w:p w:rsidR="009D6042" w:rsidRPr="00F418E4" w:rsidRDefault="009D6042" w:rsidP="005B2042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Кваіфікаційний іспит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11" o:spid="_x0000_s1030" type="#_x0000_t202" style="position:absolute;margin-left:633.55pt;margin-top:189.25pt;width:272.9pt;height:47.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" strokeweight=".5pt">
                <v:textbox style="layout-flow:vertical;mso-layout-flow-alt:bottom-to-top">
                  <w:txbxContent>
                    <w:p w:rsidR="009D6042" w:rsidRDefault="009D6042" w:rsidP="005B2042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 w:rsidRPr="00F418E4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Кваліфікаційна (фахова) атестація</w:t>
                      </w:r>
                    </w:p>
                    <w:p w:rsidR="009D6042" w:rsidRPr="00F418E4" w:rsidRDefault="009D6042" w:rsidP="005B2042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Кваіфікаційний іспит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8406130</wp:posOffset>
                </wp:positionH>
                <wp:positionV relativeFrom="paragraph">
                  <wp:posOffset>4505960</wp:posOffset>
                </wp:positionV>
                <wp:extent cx="499745" cy="804545"/>
                <wp:effectExtent l="0" t="38100" r="33655" b="0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9745" cy="8045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7818C31" id="Прямая со стрелкой 113" o:spid="_x0000_s1026" type="#_x0000_t32" style="position:absolute;margin-left:661.9pt;margin-top:354.8pt;width:39.35pt;height:63.3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8903969</wp:posOffset>
                </wp:positionH>
                <wp:positionV relativeFrom="paragraph">
                  <wp:posOffset>1018540</wp:posOffset>
                </wp:positionV>
                <wp:extent cx="0" cy="3474720"/>
                <wp:effectExtent l="0" t="0" r="0" b="1143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4747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A525ECD" id="Прямая соединительная линия 103" o:spid="_x0000_s1026" style="position:absolute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01.1pt,80.2pt" to="701.1pt,3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"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8266430</wp:posOffset>
                </wp:positionH>
                <wp:positionV relativeFrom="paragraph">
                  <wp:posOffset>4104005</wp:posOffset>
                </wp:positionV>
                <wp:extent cx="658495" cy="12065"/>
                <wp:effectExtent l="0" t="57150" r="8255" b="83185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495" cy="120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E4F9F1" id="Прямая со стрелкой 112" o:spid="_x0000_s1026" type="#_x0000_t32" style="position:absolute;margin-left:650.9pt;margin-top:323.15pt;width:51.85pt;height: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8266430</wp:posOffset>
                </wp:positionH>
                <wp:positionV relativeFrom="paragraph">
                  <wp:posOffset>3604260</wp:posOffset>
                </wp:positionV>
                <wp:extent cx="658495" cy="12065"/>
                <wp:effectExtent l="0" t="57150" r="8255" b="83185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495" cy="120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1CCEA8" id="Прямая со стрелкой 111" o:spid="_x0000_s1026" type="#_x0000_t32" style="position:absolute;margin-left:650.9pt;margin-top:283.8pt;width:51.85pt;height: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8265795</wp:posOffset>
                </wp:positionH>
                <wp:positionV relativeFrom="paragraph">
                  <wp:posOffset>3080385</wp:posOffset>
                </wp:positionV>
                <wp:extent cx="658495" cy="12065"/>
                <wp:effectExtent l="0" t="57150" r="8255" b="83185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495" cy="120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987CABD" id="Прямая со стрелкой 110" o:spid="_x0000_s1026" type="#_x0000_t32" style="position:absolute;margin-left:650.85pt;margin-top:242.55pt;width:51.85pt;height: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8265160</wp:posOffset>
                </wp:positionH>
                <wp:positionV relativeFrom="paragraph">
                  <wp:posOffset>2653030</wp:posOffset>
                </wp:positionV>
                <wp:extent cx="658495" cy="12065"/>
                <wp:effectExtent l="0" t="57150" r="8255" b="83185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495" cy="120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A6E279" id="Прямая со стрелкой 109" o:spid="_x0000_s1026" type="#_x0000_t32" style="position:absolute;margin-left:650.8pt;margin-top:208.9pt;width:51.85pt;height: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8253730</wp:posOffset>
                </wp:positionH>
                <wp:positionV relativeFrom="paragraph">
                  <wp:posOffset>2214245</wp:posOffset>
                </wp:positionV>
                <wp:extent cx="658495" cy="12065"/>
                <wp:effectExtent l="0" t="57150" r="8255" b="83185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495" cy="120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54FC96C" id="Прямая со стрелкой 108" o:spid="_x0000_s1026" type="#_x0000_t32" style="position:absolute;margin-left:649.9pt;margin-top:174.35pt;width:51.85pt;height: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8253730</wp:posOffset>
                </wp:positionH>
                <wp:positionV relativeFrom="paragraph">
                  <wp:posOffset>1787525</wp:posOffset>
                </wp:positionV>
                <wp:extent cx="658495" cy="12065"/>
                <wp:effectExtent l="0" t="57150" r="8255" b="83185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495" cy="120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F3A24F" id="Прямая со стрелкой 107" o:spid="_x0000_s1026" type="#_x0000_t32" style="position:absolute;margin-left:649.9pt;margin-top:140.75pt;width:51.85pt;height: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8248015</wp:posOffset>
                </wp:positionH>
                <wp:positionV relativeFrom="paragraph">
                  <wp:posOffset>1311910</wp:posOffset>
                </wp:positionV>
                <wp:extent cx="658495" cy="12065"/>
                <wp:effectExtent l="0" t="57150" r="8255" b="83185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495" cy="120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E2CB111" id="Прямая со стрелкой 106" o:spid="_x0000_s1026" type="#_x0000_t32" style="position:absolute;margin-left:649.45pt;margin-top:103.3pt;width:51.85pt;height: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8248015</wp:posOffset>
                </wp:positionH>
                <wp:positionV relativeFrom="paragraph">
                  <wp:posOffset>970280</wp:posOffset>
                </wp:positionV>
                <wp:extent cx="694690" cy="45720"/>
                <wp:effectExtent l="0" t="38100" r="29210" b="68580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690" cy="45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C4E9DC2" id="Прямая со стрелкой 104" o:spid="_x0000_s1026" type="#_x0000_t32" style="position:absolute;margin-left:649.45pt;margin-top:76.4pt;width:54.7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4110989</wp:posOffset>
                </wp:positionV>
                <wp:extent cx="304800" cy="0"/>
                <wp:effectExtent l="0" t="76200" r="0" b="76200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4FDC286" id="Прямая со стрелкой 101" o:spid="_x0000_s1026" type="#_x0000_t32" style="position:absolute;margin-left:351.35pt;margin-top:323.7pt;width:24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3599179</wp:posOffset>
                </wp:positionV>
                <wp:extent cx="304800" cy="0"/>
                <wp:effectExtent l="0" t="76200" r="0" b="76200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5BD5BA" id="Прямая со стрелкой 100" o:spid="_x0000_s1026" type="#_x0000_t32" style="position:absolute;margin-left:349.45pt;margin-top:283.4pt;width:24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3111499</wp:posOffset>
                </wp:positionV>
                <wp:extent cx="304800" cy="0"/>
                <wp:effectExtent l="0" t="76200" r="0" b="76200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477BA89" id="Прямая со стрелкой 99" o:spid="_x0000_s1026" type="#_x0000_t32" style="position:absolute;margin-left:350.4pt;margin-top:245pt;width:2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2672714</wp:posOffset>
                </wp:positionV>
                <wp:extent cx="304800" cy="0"/>
                <wp:effectExtent l="0" t="76200" r="0" b="76200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C4E8B2A" id="Прямая со стрелкой 98" o:spid="_x0000_s1026" type="#_x0000_t32" style="position:absolute;margin-left:347.5pt;margin-top:210.45pt;width:24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2209164</wp:posOffset>
                </wp:positionV>
                <wp:extent cx="304800" cy="0"/>
                <wp:effectExtent l="0" t="76200" r="0" b="7620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A8D9AF0" id="Прямая со стрелкой 97" o:spid="_x0000_s1026" type="#_x0000_t32" style="position:absolute;margin-left:347.5pt;margin-top:173.95pt;width:24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1770379</wp:posOffset>
                </wp:positionV>
                <wp:extent cx="304800" cy="0"/>
                <wp:effectExtent l="0" t="76200" r="0" b="76200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ECAAFC4" id="Прямая со стрелкой 96" o:spid="_x0000_s1026" type="#_x0000_t32" style="position:absolute;margin-left:348.5pt;margin-top:139.4pt;width:2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1318894</wp:posOffset>
                </wp:positionV>
                <wp:extent cx="304800" cy="0"/>
                <wp:effectExtent l="0" t="76200" r="0" b="7620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ACFB85" id="Прямая со стрелкой 95" o:spid="_x0000_s1026" type="#_x0000_t32" style="position:absolute;margin-left:349.45pt;margin-top:103.85pt;width:2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4431665</wp:posOffset>
                </wp:positionH>
                <wp:positionV relativeFrom="paragraph">
                  <wp:posOffset>958214</wp:posOffset>
                </wp:positionV>
                <wp:extent cx="304800" cy="0"/>
                <wp:effectExtent l="0" t="76200" r="0" b="76200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8BA2D9" id="Прямая со стрелкой 94" o:spid="_x0000_s1026" type="#_x0000_t32" style="position:absolute;margin-left:348.95pt;margin-top:75.45pt;width:2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3928109</wp:posOffset>
                </wp:positionV>
                <wp:extent cx="427355" cy="0"/>
                <wp:effectExtent l="0" t="76200" r="0" b="7620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73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E653C4" id="Прямая со стрелкой 91" o:spid="_x0000_s1026" type="#_x0000_t32" style="position:absolute;margin-left:317.75pt;margin-top:309.3pt;width:33.6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3257549</wp:posOffset>
                </wp:positionV>
                <wp:extent cx="427355" cy="0"/>
                <wp:effectExtent l="0" t="76200" r="0" b="7620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73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33CAF91" id="Прямая со стрелкой 90" o:spid="_x0000_s1026" type="#_x0000_t32" style="position:absolute;margin-left:317.75pt;margin-top:256.5pt;width:33.6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2562859</wp:posOffset>
                </wp:positionV>
                <wp:extent cx="427355" cy="0"/>
                <wp:effectExtent l="0" t="76200" r="0" b="76200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73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E36A7AE" id="Прямая со стрелкой 89" o:spid="_x0000_s1026" type="#_x0000_t32" style="position:absolute;margin-left:317.75pt;margin-top:201.8pt;width:33.6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1892299</wp:posOffset>
                </wp:positionV>
                <wp:extent cx="427355" cy="0"/>
                <wp:effectExtent l="0" t="76200" r="0" b="7620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73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376EB7" id="Прямая со стрелкой 88" o:spid="_x0000_s1026" type="#_x0000_t32" style="position:absolute;margin-left:318.7pt;margin-top:149pt;width:33.6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1104264</wp:posOffset>
                </wp:positionV>
                <wp:extent cx="427355" cy="0"/>
                <wp:effectExtent l="0" t="76200" r="0" b="7620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73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3FE973B" id="Прямая со стрелкой 87" o:spid="_x0000_s1026" type="#_x0000_t32" style="position:absolute;margin-left:316.25pt;margin-top:86.95pt;width:33.65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3644900</wp:posOffset>
                </wp:positionV>
                <wp:extent cx="3632835" cy="499110"/>
                <wp:effectExtent l="0" t="0" r="5715" b="0"/>
                <wp:wrapNone/>
                <wp:docPr id="68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2835" cy="499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042" w:rsidRDefault="009D6042" w:rsidP="005B2042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ОК 16 навчальна практика</w:t>
                            </w:r>
                          </w:p>
                          <w:p w:rsidR="009D6042" w:rsidRPr="00EC08B1" w:rsidRDefault="009D6042" w:rsidP="005B2042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(2 семестр)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Поле 22" o:spid="_x0000_s1031" type="#_x0000_t202" style="position:absolute;margin-left:32.65pt;margin-top:287pt;width:286.05pt;height:39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" fillcolor="window" strokeweight=".5pt">
                <v:path arrowok="t"/>
                <v:textbox>
                  <w:txbxContent>
                    <w:p w:rsidR="009D6042" w:rsidRDefault="009D6042" w:rsidP="005B2042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ОК 16 навчальна практика</w:t>
                      </w:r>
                    </w:p>
                    <w:p w:rsidR="009D6042" w:rsidRPr="00EC08B1" w:rsidRDefault="009D6042" w:rsidP="005B2042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(2 семестр)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350520</wp:posOffset>
                </wp:positionV>
                <wp:extent cx="7486015" cy="36195"/>
                <wp:effectExtent l="0" t="0" r="635" b="190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486015" cy="361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6C164D9" id="Прямая соединительная линия 67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1pt,27.6pt" to="670.5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"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38784" behindDoc="0" locked="0" layoutInCell="1" allowOverlap="1">
                <wp:simplePos x="0" y="0"/>
                <wp:positionH relativeFrom="column">
                  <wp:posOffset>5735954</wp:posOffset>
                </wp:positionH>
                <wp:positionV relativeFrom="paragraph">
                  <wp:posOffset>78105</wp:posOffset>
                </wp:positionV>
                <wp:extent cx="0" cy="292735"/>
                <wp:effectExtent l="76200" t="0" r="38100" b="3111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27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3D2B27A" id="Прямая со стрелкой 62" o:spid="_x0000_s1026" type="#_x0000_t32" style="position:absolute;margin-left:451.65pt;margin-top:6.15pt;width:0;height:23.05pt;z-index: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39808" behindDoc="0" locked="0" layoutInCell="1" allowOverlap="1">
                <wp:simplePos x="0" y="0"/>
                <wp:positionH relativeFrom="column">
                  <wp:posOffset>3169919</wp:posOffset>
                </wp:positionH>
                <wp:positionV relativeFrom="paragraph">
                  <wp:posOffset>96520</wp:posOffset>
                </wp:positionV>
                <wp:extent cx="0" cy="292735"/>
                <wp:effectExtent l="76200" t="0" r="38100" b="3111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27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A0A24F" id="Прямая со стрелкой 64" o:spid="_x0000_s1026" type="#_x0000_t32" style="position:absolute;margin-left:249.6pt;margin-top:7.6pt;width:0;height:23.05pt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37760" behindDoc="0" locked="0" layoutInCell="1" allowOverlap="1">
                <wp:simplePos x="0" y="0"/>
                <wp:positionH relativeFrom="column">
                  <wp:posOffset>1029969</wp:posOffset>
                </wp:positionH>
                <wp:positionV relativeFrom="paragraph">
                  <wp:posOffset>118745</wp:posOffset>
                </wp:positionV>
                <wp:extent cx="0" cy="292735"/>
                <wp:effectExtent l="76200" t="0" r="38100" b="311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27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D510CC" id="Прямая со стрелкой 12" o:spid="_x0000_s1026" type="#_x0000_t32" style="position:absolute;margin-left:81.1pt;margin-top:9.35pt;width:0;height:23.05pt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">
                <v:stroke endarrow="block"/>
                <o:lock v:ext="edit" shapetype="f"/>
              </v:shape>
            </w:pict>
          </mc:Fallback>
        </mc:AlternateContent>
      </w:r>
    </w:p>
    <w:p w:rsidR="005B2042" w:rsidRDefault="005B2042" w:rsidP="00F4017C">
      <w:pPr>
        <w:ind w:right="-142" w:firstLine="0"/>
        <w:rPr>
          <w:b/>
          <w:sz w:val="28"/>
          <w:szCs w:val="28"/>
        </w:rPr>
      </w:pPr>
    </w:p>
    <w:p w:rsidR="0092560B" w:rsidRDefault="00613BE1" w:rsidP="00F4017C">
      <w:pPr>
        <w:ind w:right="-142" w:firstLine="0"/>
        <w:rPr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5626100</wp:posOffset>
                </wp:positionV>
                <wp:extent cx="3944620" cy="12700"/>
                <wp:effectExtent l="5080" t="9525" r="12700" b="6350"/>
                <wp:wrapNone/>
                <wp:docPr id="11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4462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C6ACE0" id="AutoShape 134" o:spid="_x0000_s1026" type="#_x0000_t32" style="position:absolute;margin-left:352.7pt;margin-top:443pt;width:310.6pt;height:1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">
                <v:stroke dashstyle="dash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5325110</wp:posOffset>
                </wp:positionV>
                <wp:extent cx="3535680" cy="240665"/>
                <wp:effectExtent l="0" t="0" r="7620" b="6985"/>
                <wp:wrapNone/>
                <wp:docPr id="74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5680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042" w:rsidRPr="0092560B" w:rsidRDefault="009D6042" w:rsidP="005B2042">
                            <w:pPr>
                              <w:jc w:val="center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92560B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ВК6 (4 семестр)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Поле 32" o:spid="_x0000_s1032" type="#_x0000_t202" style="position:absolute;left:0;text-align:left;margin-left:376.3pt;margin-top:419.3pt;width:278.4pt;height:18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" fillcolor="window" strokeweight=".5pt">
                <v:path arrowok="t"/>
                <v:textbox>
                  <w:txbxContent>
                    <w:p w:rsidR="009D6042" w:rsidRPr="0092560B" w:rsidRDefault="009D6042" w:rsidP="005B2042">
                      <w:pPr>
                        <w:jc w:val="center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92560B">
                        <w:rPr>
                          <w:rFonts w:cs="Times New Roman"/>
                          <w:sz w:val="22"/>
                          <w:szCs w:val="22"/>
                        </w:rPr>
                        <w:t>ВК6 (4 семестр)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5036820</wp:posOffset>
                </wp:positionV>
                <wp:extent cx="3535680" cy="235585"/>
                <wp:effectExtent l="0" t="0" r="7620" b="0"/>
                <wp:wrapNone/>
                <wp:docPr id="73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5680" cy="235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042" w:rsidRPr="0092560B" w:rsidRDefault="009D6042" w:rsidP="005B2042">
                            <w:pPr>
                              <w:jc w:val="center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92560B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ВК5 (4 семестр)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3" type="#_x0000_t202" style="position:absolute;left:0;text-align:left;margin-left:375.35pt;margin-top:396.6pt;width:278.4pt;height:18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" fillcolor="window" strokeweight=".5pt">
                <v:path arrowok="t"/>
                <v:textbox>
                  <w:txbxContent>
                    <w:p w:rsidR="009D6042" w:rsidRPr="0092560B" w:rsidRDefault="009D6042" w:rsidP="005B2042">
                      <w:pPr>
                        <w:jc w:val="center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92560B">
                        <w:rPr>
                          <w:rFonts w:cs="Times New Roman"/>
                          <w:sz w:val="22"/>
                          <w:szCs w:val="22"/>
                        </w:rPr>
                        <w:t>ВК5 (4 семестр)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4749800</wp:posOffset>
                </wp:positionV>
                <wp:extent cx="3535680" cy="231140"/>
                <wp:effectExtent l="0" t="0" r="7620" b="0"/>
                <wp:wrapNone/>
                <wp:docPr id="7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5680" cy="231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042" w:rsidRPr="0092560B" w:rsidRDefault="009D6042" w:rsidP="005B2042">
                            <w:pPr>
                              <w:jc w:val="center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92560B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ВК</w:t>
                            </w: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4</w:t>
                            </w:r>
                            <w:r w:rsidRPr="0092560B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(4 семестр)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4" type="#_x0000_t202" style="position:absolute;left:0;text-align:left;margin-left:375.35pt;margin-top:374pt;width:278.4pt;height:18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" fillcolor="window" strokeweight=".5pt">
                <v:path arrowok="t"/>
                <v:textbox>
                  <w:txbxContent>
                    <w:p w:rsidR="009D6042" w:rsidRPr="0092560B" w:rsidRDefault="009D6042" w:rsidP="005B2042">
                      <w:pPr>
                        <w:jc w:val="center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92560B">
                        <w:rPr>
                          <w:rFonts w:cs="Times New Roman"/>
                          <w:sz w:val="22"/>
                          <w:szCs w:val="22"/>
                        </w:rPr>
                        <w:t>ВК</w:t>
                      </w:r>
                      <w:r>
                        <w:rPr>
                          <w:rFonts w:cs="Times New Roman"/>
                          <w:sz w:val="22"/>
                          <w:szCs w:val="22"/>
                        </w:rPr>
                        <w:t>4</w:t>
                      </w:r>
                      <w:r w:rsidRPr="0092560B">
                        <w:rPr>
                          <w:rFonts w:cs="Times New Roman"/>
                          <w:sz w:val="22"/>
                          <w:szCs w:val="22"/>
                        </w:rPr>
                        <w:t xml:space="preserve"> (4 семестр)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4441190</wp:posOffset>
                </wp:positionV>
                <wp:extent cx="3535680" cy="262255"/>
                <wp:effectExtent l="0" t="0" r="7620" b="4445"/>
                <wp:wrapNone/>
                <wp:docPr id="71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568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042" w:rsidRPr="0092560B" w:rsidRDefault="009D6042" w:rsidP="005B2042">
                            <w:pPr>
                              <w:jc w:val="center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92560B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ВК3 (3 семестр)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5" type="#_x0000_t202" style="position:absolute;left:0;text-align:left;margin-left:375.35pt;margin-top:349.7pt;width:278.4pt;height:20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" fillcolor="window" strokeweight=".5pt">
                <v:path arrowok="t"/>
                <v:textbox>
                  <w:txbxContent>
                    <w:p w:rsidR="009D6042" w:rsidRPr="0092560B" w:rsidRDefault="009D6042" w:rsidP="005B2042">
                      <w:pPr>
                        <w:jc w:val="center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92560B">
                        <w:rPr>
                          <w:rFonts w:cs="Times New Roman"/>
                          <w:sz w:val="22"/>
                          <w:szCs w:val="22"/>
                        </w:rPr>
                        <w:t>ВК3 (3 семестр)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4131945</wp:posOffset>
                </wp:positionV>
                <wp:extent cx="3535680" cy="261620"/>
                <wp:effectExtent l="0" t="0" r="7620" b="5080"/>
                <wp:wrapNone/>
                <wp:docPr id="70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5680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042" w:rsidRPr="0092560B" w:rsidRDefault="009D6042" w:rsidP="005B2042">
                            <w:pPr>
                              <w:jc w:val="center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92560B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ВК</w:t>
                            </w: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2</w:t>
                            </w:r>
                            <w:r w:rsidRPr="0092560B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(3 семестр)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6" type="#_x0000_t202" style="position:absolute;left:0;text-align:left;margin-left:374.4pt;margin-top:325.35pt;width:278.4pt;height:20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" fillcolor="window" strokeweight=".5pt">
                <v:path arrowok="t"/>
                <v:textbox>
                  <w:txbxContent>
                    <w:p w:rsidR="009D6042" w:rsidRPr="0092560B" w:rsidRDefault="009D6042" w:rsidP="005B2042">
                      <w:pPr>
                        <w:jc w:val="center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92560B">
                        <w:rPr>
                          <w:rFonts w:cs="Times New Roman"/>
                          <w:sz w:val="22"/>
                          <w:szCs w:val="22"/>
                        </w:rPr>
                        <w:t>ВК</w:t>
                      </w:r>
                      <w:r>
                        <w:rPr>
                          <w:rFonts w:cs="Times New Roman"/>
                          <w:sz w:val="22"/>
                          <w:szCs w:val="22"/>
                        </w:rPr>
                        <w:t>2</w:t>
                      </w:r>
                      <w:r w:rsidRPr="0092560B">
                        <w:rPr>
                          <w:rFonts w:cs="Times New Roman"/>
                          <w:sz w:val="22"/>
                          <w:szCs w:val="22"/>
                        </w:rPr>
                        <w:t xml:space="preserve"> (3 семестр)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3831590</wp:posOffset>
                </wp:positionV>
                <wp:extent cx="3535680" cy="233680"/>
                <wp:effectExtent l="0" t="0" r="7620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5680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042" w:rsidRPr="0092560B" w:rsidRDefault="009D6042" w:rsidP="005B2042">
                            <w:pPr>
                              <w:jc w:val="center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92560B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ВК1 (3 семестр)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7" type="#_x0000_t202" style="position:absolute;left:0;text-align:left;margin-left:373.3pt;margin-top:301.7pt;width:278.4pt;height:18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" fillcolor="window" strokeweight=".5pt">
                <v:path arrowok="t"/>
                <v:textbox>
                  <w:txbxContent>
                    <w:p w:rsidR="009D6042" w:rsidRPr="0092560B" w:rsidRDefault="009D6042" w:rsidP="005B2042">
                      <w:pPr>
                        <w:jc w:val="center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92560B">
                        <w:rPr>
                          <w:rFonts w:cs="Times New Roman"/>
                          <w:sz w:val="22"/>
                          <w:szCs w:val="22"/>
                        </w:rPr>
                        <w:t>ВК1 (3 семестр)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3766820</wp:posOffset>
                </wp:positionV>
                <wp:extent cx="3956050" cy="4445"/>
                <wp:effectExtent l="0" t="0" r="6350" b="1460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56050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A7C9EB1" id="Прямая соединительная линия 75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35pt,296.6pt" to="662.85pt,2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>
                <wp:simplePos x="0" y="0"/>
                <wp:positionH relativeFrom="column">
                  <wp:posOffset>4466589</wp:posOffset>
                </wp:positionH>
                <wp:positionV relativeFrom="paragraph">
                  <wp:posOffset>3828415</wp:posOffset>
                </wp:positionV>
                <wp:extent cx="12700" cy="1908810"/>
                <wp:effectExtent l="0" t="0" r="6350" b="1524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9088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CCEA6C7" id="Прямая соединительная линия 77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1.7pt,301.45pt" to="352.7pt,4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" strokecolor="windowText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>
                <wp:simplePos x="0" y="0"/>
                <wp:positionH relativeFrom="column">
                  <wp:posOffset>8399779</wp:posOffset>
                </wp:positionH>
                <wp:positionV relativeFrom="paragraph">
                  <wp:posOffset>3793490</wp:posOffset>
                </wp:positionV>
                <wp:extent cx="0" cy="1845310"/>
                <wp:effectExtent l="0" t="0" r="0" b="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453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A8A2ACE" id="Прямая соединительная линия 78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1.4pt,298.7pt" to="661.4pt,4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" strokecolor="windowText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3316605</wp:posOffset>
                </wp:positionV>
                <wp:extent cx="3485515" cy="340995"/>
                <wp:effectExtent l="0" t="0" r="635" b="1905"/>
                <wp:wrapNone/>
                <wp:docPr id="69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5515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042" w:rsidRPr="00EC08B1" w:rsidRDefault="009D6042" w:rsidP="005B2042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ОК 17 Виробнича практика (4 семестр)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8" type="#_x0000_t202" style="position:absolute;left:0;text-align:left;margin-left:376.8pt;margin-top:261.15pt;width:274.45pt;height:26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" fillcolor="window" strokeweight=".5pt">
                <v:path arrowok="t"/>
                <v:textbox>
                  <w:txbxContent>
                    <w:p w:rsidR="009D6042" w:rsidRPr="00EC08B1" w:rsidRDefault="009D6042" w:rsidP="005B2042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ОК 17 Виробнича практика (4 семестр)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6655435</wp:posOffset>
                </wp:positionH>
                <wp:positionV relativeFrom="paragraph">
                  <wp:posOffset>3194050</wp:posOffset>
                </wp:positionV>
                <wp:extent cx="9525" cy="132080"/>
                <wp:effectExtent l="9525" t="6350" r="9525" b="13970"/>
                <wp:wrapNone/>
                <wp:docPr id="10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B33E8B" id="AutoShape 132" o:spid="_x0000_s1026" type="#_x0000_t32" style="position:absolute;margin-left:524.05pt;margin-top:251.5pt;width:.75pt;height:10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2764790</wp:posOffset>
                </wp:positionV>
                <wp:extent cx="3523615" cy="438785"/>
                <wp:effectExtent l="0" t="0" r="635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3615" cy="438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042" w:rsidRPr="00EC08B1" w:rsidRDefault="009D6042" w:rsidP="005B2042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ОК 14 Економіка, організація</w:t>
                            </w:r>
                            <w:r w:rsidRPr="00EC08B1">
                              <w:rPr>
                                <w:rFonts w:cs="Times New Roman"/>
                              </w:rPr>
                              <w:t xml:space="preserve"> та</w:t>
                            </w:r>
                            <w:r>
                              <w:rPr>
                                <w:rFonts w:cs="Times New Roman"/>
                              </w:rPr>
                              <w:t xml:space="preserve"> управління аграрного виробництва  (3, 4 семестри)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Поле 38" o:spid="_x0000_s1039" type="#_x0000_t202" style="position:absolute;left:0;text-align:left;margin-left:373.9pt;margin-top:217.7pt;width:277.45pt;height:34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" fillcolor="window" strokeweight=".5pt">
                <v:path arrowok="t"/>
                <v:textbox>
                  <w:txbxContent>
                    <w:p w:rsidR="009D6042" w:rsidRPr="00EC08B1" w:rsidRDefault="009D6042" w:rsidP="005B2042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ОК 14 Економіка, організація</w:t>
                      </w:r>
                      <w:r w:rsidRPr="00EC08B1">
                        <w:rPr>
                          <w:rFonts w:cs="Times New Roman"/>
                        </w:rPr>
                        <w:t xml:space="preserve"> та</w:t>
                      </w:r>
                      <w:r>
                        <w:rPr>
                          <w:rFonts w:cs="Times New Roman"/>
                        </w:rPr>
                        <w:t xml:space="preserve"> управління аграрного виробництва  (3, 4 семестри)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6598285</wp:posOffset>
                </wp:positionH>
                <wp:positionV relativeFrom="paragraph">
                  <wp:posOffset>2619375</wp:posOffset>
                </wp:positionV>
                <wp:extent cx="0" cy="140970"/>
                <wp:effectExtent l="9525" t="12700" r="9525" b="8255"/>
                <wp:wrapNone/>
                <wp:docPr id="9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09534F" id="AutoShape 131" o:spid="_x0000_s1026" type="#_x0000_t32" style="position:absolute;margin-left:519.55pt;margin-top:206.25pt;width:0;height:11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2316480</wp:posOffset>
                </wp:positionV>
                <wp:extent cx="3497580" cy="304800"/>
                <wp:effectExtent l="0" t="0" r="762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758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042" w:rsidRPr="0092560B" w:rsidRDefault="009D6042" w:rsidP="005B2042">
                            <w:pPr>
                              <w:jc w:val="center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92560B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ОК 13 Технічний сервіс в АПК (3, 4 семестри)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Поле 19" o:spid="_x0000_s1040" type="#_x0000_t202" style="position:absolute;left:0;text-align:left;margin-left:373.9pt;margin-top:182.4pt;width:275.4pt;height:2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" fillcolor="window" strokeweight=".5pt">
                <v:path arrowok="t"/>
                <v:textbox>
                  <w:txbxContent>
                    <w:p w:rsidR="009D6042" w:rsidRPr="0092560B" w:rsidRDefault="009D6042" w:rsidP="005B2042">
                      <w:pPr>
                        <w:jc w:val="center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92560B">
                        <w:rPr>
                          <w:rFonts w:cs="Times New Roman"/>
                          <w:sz w:val="22"/>
                          <w:szCs w:val="22"/>
                        </w:rPr>
                        <w:t xml:space="preserve">ОК 13 Технічний сервіс в АПК (3, 4 семестри)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6579235</wp:posOffset>
                </wp:positionH>
                <wp:positionV relativeFrom="paragraph">
                  <wp:posOffset>2160270</wp:posOffset>
                </wp:positionV>
                <wp:extent cx="19050" cy="142875"/>
                <wp:effectExtent l="9525" t="10795" r="9525" b="8255"/>
                <wp:wrapNone/>
                <wp:docPr id="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6AABEE0" id="AutoShape 130" o:spid="_x0000_s1026" type="#_x0000_t32" style="position:absolute;margin-left:518.05pt;margin-top:170.1pt;width:1.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1882775</wp:posOffset>
                </wp:positionV>
                <wp:extent cx="3559810" cy="280670"/>
                <wp:effectExtent l="0" t="0" r="2540" b="508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9810" cy="28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042" w:rsidRPr="0092560B" w:rsidRDefault="009D6042" w:rsidP="0092560B">
                            <w:pPr>
                              <w:ind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92560B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ОК 12 Експлуатація машин і обладнання (3, 4 семестри)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Поле 18" o:spid="_x0000_s1041" type="#_x0000_t202" style="position:absolute;left:0;text-align:left;margin-left:370.1pt;margin-top:148.25pt;width:280.3pt;height:22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" fillcolor="window" strokeweight=".5pt">
                <v:path arrowok="t"/>
                <v:textbox>
                  <w:txbxContent>
                    <w:p w:rsidR="009D6042" w:rsidRPr="0092560B" w:rsidRDefault="009D6042" w:rsidP="0092560B">
                      <w:pPr>
                        <w:ind w:firstLine="0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92560B">
                        <w:rPr>
                          <w:rFonts w:cs="Times New Roman"/>
                          <w:sz w:val="22"/>
                          <w:szCs w:val="22"/>
                        </w:rPr>
                        <w:t>ОК 12 Експлуатація машин і обладнання (3, 4 семестри)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6560185</wp:posOffset>
                </wp:positionH>
                <wp:positionV relativeFrom="paragraph">
                  <wp:posOffset>1788795</wp:posOffset>
                </wp:positionV>
                <wp:extent cx="9525" cy="93980"/>
                <wp:effectExtent l="9525" t="10795" r="9525" b="9525"/>
                <wp:wrapNone/>
                <wp:docPr id="7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93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5A5AAFA" id="AutoShape 129" o:spid="_x0000_s1026" type="#_x0000_t32" style="position:absolute;margin-left:516.55pt;margin-top:140.85pt;width:.75pt;height:7.4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1447800</wp:posOffset>
                </wp:positionV>
                <wp:extent cx="3547110" cy="340995"/>
                <wp:effectExtent l="0" t="0" r="0" b="190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7110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042" w:rsidRPr="0092560B" w:rsidRDefault="009D6042" w:rsidP="005B2042">
                            <w:pPr>
                              <w:jc w:val="center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92560B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ОК 15 Цифрові технології в АПК (2, 3 семестри)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Поле 20" o:spid="_x0000_s1042" type="#_x0000_t202" style="position:absolute;left:0;text-align:left;margin-left:370.1pt;margin-top:114pt;width:279.3pt;height:26.8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" fillcolor="window" strokeweight=".5pt">
                <v:path arrowok="t"/>
                <v:textbox>
                  <w:txbxContent>
                    <w:p w:rsidR="009D6042" w:rsidRPr="0092560B" w:rsidRDefault="009D6042" w:rsidP="005B2042">
                      <w:pPr>
                        <w:jc w:val="center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92560B">
                        <w:rPr>
                          <w:rFonts w:cs="Times New Roman"/>
                          <w:sz w:val="22"/>
                          <w:szCs w:val="22"/>
                        </w:rPr>
                        <w:t>ОК 15 Цифрові технології в АПК (2, 3 семестри)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6569710</wp:posOffset>
                </wp:positionH>
                <wp:positionV relativeFrom="paragraph">
                  <wp:posOffset>1350645</wp:posOffset>
                </wp:positionV>
                <wp:extent cx="9525" cy="97155"/>
                <wp:effectExtent l="9525" t="10795" r="9525" b="6350"/>
                <wp:wrapNone/>
                <wp:docPr id="6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7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224CF5D" id="AutoShape 128" o:spid="_x0000_s1026" type="#_x0000_t32" style="position:absolute;margin-left:517.3pt;margin-top:106.35pt;width:.75pt;height: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4687570</wp:posOffset>
                </wp:positionH>
                <wp:positionV relativeFrom="paragraph">
                  <wp:posOffset>1030605</wp:posOffset>
                </wp:positionV>
                <wp:extent cx="3559175" cy="316865"/>
                <wp:effectExtent l="0" t="0" r="3175" b="698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917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042" w:rsidRPr="00EC08B1" w:rsidRDefault="009D6042" w:rsidP="0092560B">
                            <w:pPr>
                              <w:ind w:firstLine="0"/>
                              <w:rPr>
                                <w:rFonts w:cs="Times New Roman"/>
                              </w:rPr>
                            </w:pPr>
                            <w:r w:rsidRPr="0092560B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ОК 10 Сільськогосподарська техніка   (2, 3 семестри</w:t>
                            </w:r>
                            <w:r>
                              <w:rPr>
                                <w:rFonts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Поле 17" o:spid="_x0000_s1043" type="#_x0000_t202" style="position:absolute;left:0;text-align:left;margin-left:369.1pt;margin-top:81.15pt;width:280.25pt;height:24.9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" fillcolor="window" strokeweight=".5pt">
                <v:path arrowok="t"/>
                <v:textbox>
                  <w:txbxContent>
                    <w:p w:rsidR="009D6042" w:rsidRPr="00EC08B1" w:rsidRDefault="009D6042" w:rsidP="0092560B">
                      <w:pPr>
                        <w:ind w:firstLine="0"/>
                        <w:rPr>
                          <w:rFonts w:cs="Times New Roman"/>
                        </w:rPr>
                      </w:pPr>
                      <w:r w:rsidRPr="0092560B">
                        <w:rPr>
                          <w:rFonts w:cs="Times New Roman"/>
                          <w:sz w:val="22"/>
                          <w:szCs w:val="22"/>
                        </w:rPr>
                        <w:t>ОК 10 Сільськогосподарська техніка   (2, 3 семестри</w:t>
                      </w:r>
                      <w:r>
                        <w:rPr>
                          <w:rFonts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6512560</wp:posOffset>
                </wp:positionH>
                <wp:positionV relativeFrom="paragraph">
                  <wp:posOffset>872490</wp:posOffset>
                </wp:positionV>
                <wp:extent cx="9525" cy="156845"/>
                <wp:effectExtent l="9525" t="8890" r="9525" b="5715"/>
                <wp:wrapNone/>
                <wp:docPr id="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56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ADFCE6" id="AutoShape 126" o:spid="_x0000_s1026" type="#_x0000_t32" style="position:absolute;margin-left:512.8pt;margin-top:68.7pt;width:.75pt;height:12.3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6493510</wp:posOffset>
                </wp:positionH>
                <wp:positionV relativeFrom="paragraph">
                  <wp:posOffset>464820</wp:posOffset>
                </wp:positionV>
                <wp:extent cx="19050" cy="114300"/>
                <wp:effectExtent l="9525" t="10795" r="9525" b="8255"/>
                <wp:wrapNone/>
                <wp:docPr id="4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78536B" id="AutoShape 127" o:spid="_x0000_s1026" type="#_x0000_t32" style="position:absolute;margin-left:511.3pt;margin-top:36.6pt;width:1.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pQIw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562610</wp:posOffset>
                </wp:positionV>
                <wp:extent cx="3522980" cy="328930"/>
                <wp:effectExtent l="0" t="0" r="127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2980" cy="328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042" w:rsidRPr="0092560B" w:rsidRDefault="009D6042" w:rsidP="0092560B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92560B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ОК 11 Основи охорони праці та екології (2, 3 семестри)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Поле 23" o:spid="_x0000_s1044" type="#_x0000_t202" style="position:absolute;left:0;text-align:left;margin-left:372pt;margin-top:44.3pt;width:277.4pt;height:25.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" fillcolor="window" strokeweight=".5pt">
                <v:path arrowok="t"/>
                <v:textbox>
                  <w:txbxContent>
                    <w:p w:rsidR="009D6042" w:rsidRPr="0092560B" w:rsidRDefault="009D6042" w:rsidP="0092560B">
                      <w:pPr>
                        <w:ind w:firstLine="0"/>
                        <w:jc w:val="center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92560B">
                        <w:rPr>
                          <w:rFonts w:cs="Times New Roman"/>
                          <w:sz w:val="22"/>
                          <w:szCs w:val="22"/>
                        </w:rPr>
                        <w:t>ОК 11 Основи охорони праці та екології (2, 3 семестри)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194310</wp:posOffset>
                </wp:positionV>
                <wp:extent cx="3522345" cy="292735"/>
                <wp:effectExtent l="0" t="0" r="1905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2345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042" w:rsidRPr="00EC08B1" w:rsidRDefault="009D6042" w:rsidP="005B2042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ОК 9 Енергетичні засоби</w:t>
                            </w:r>
                            <w:r w:rsidR="0091364B">
                              <w:rPr>
                                <w:rFonts w:cs="Times New Roman"/>
                              </w:rPr>
                              <w:t xml:space="preserve"> в АПК</w:t>
                            </w:r>
                            <w:r>
                              <w:rPr>
                                <w:rFonts w:cs="Times New Roman"/>
                              </w:rPr>
                              <w:t xml:space="preserve"> (1, 2 семестри)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45" type="#_x0000_t202" style="position:absolute;left:0;text-align:left;margin-left:372pt;margin-top:15.3pt;width:277.35pt;height:23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" fillcolor="window" strokeweight=".5pt">
                <v:path arrowok="t"/>
                <v:textbox>
                  <w:txbxContent>
                    <w:p w:rsidR="009D6042" w:rsidRPr="00EC08B1" w:rsidRDefault="009D6042" w:rsidP="005B2042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ОК 9 Енергетичні засоби</w:t>
                      </w:r>
                      <w:r w:rsidR="0091364B">
                        <w:rPr>
                          <w:rFonts w:cs="Times New Roman"/>
                        </w:rPr>
                        <w:t xml:space="preserve"> в АПК</w:t>
                      </w:r>
                      <w:bookmarkStart w:id="3" w:name="_GoBack"/>
                      <w:bookmarkEnd w:id="3"/>
                      <w:r>
                        <w:rPr>
                          <w:rFonts w:cs="Times New Roman"/>
                        </w:rPr>
                        <w:t xml:space="preserve"> (1, 2 семестри)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2421890</wp:posOffset>
                </wp:positionV>
                <wp:extent cx="3632835" cy="499110"/>
                <wp:effectExtent l="0" t="0" r="5715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2835" cy="499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042" w:rsidRDefault="009D6042" w:rsidP="005B2042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ОК 8 Матеріалознавство та ВСТВ</w:t>
                            </w:r>
                          </w:p>
                          <w:p w:rsidR="009D6042" w:rsidRPr="00EC08B1" w:rsidRDefault="009D6042" w:rsidP="005B2042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(1,  2 семестр)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46" type="#_x0000_t202" style="position:absolute;left:0;text-align:left;margin-left:32.15pt;margin-top:190.7pt;width:286.05pt;height:39.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" fillcolor="window" strokeweight=".5pt">
                <v:path arrowok="t"/>
                <v:textbox>
                  <w:txbxContent>
                    <w:p w:rsidR="009D6042" w:rsidRDefault="009D6042" w:rsidP="005B2042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ОК 8 Матеріалознавство та ВСТВ</w:t>
                      </w:r>
                    </w:p>
                    <w:p w:rsidR="009D6042" w:rsidRPr="00EC08B1" w:rsidRDefault="009D6042" w:rsidP="005B2042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(1,  2 семестр)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2198370</wp:posOffset>
                </wp:positionV>
                <wp:extent cx="9525" cy="209550"/>
                <wp:effectExtent l="9525" t="10795" r="9525" b="8255"/>
                <wp:wrapNone/>
                <wp:docPr id="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91C87F2" id="AutoShape 123" o:spid="_x0000_s1026" type="#_x0000_t32" style="position:absolute;margin-left:182.8pt;margin-top:173.1pt;width:.7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1747520</wp:posOffset>
                </wp:positionV>
                <wp:extent cx="3620770" cy="450850"/>
                <wp:effectExtent l="0" t="0" r="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0770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042" w:rsidRDefault="009D6042" w:rsidP="005B2042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ОК 7 Технічна механіка </w:t>
                            </w:r>
                          </w:p>
                          <w:p w:rsidR="009D6042" w:rsidRPr="00EC08B1" w:rsidRDefault="009D6042" w:rsidP="005B2042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(1, 2 семестри)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Поле 15" o:spid="_x0000_s1047" type="#_x0000_t202" style="position:absolute;left:0;text-align:left;margin-left:31.2pt;margin-top:137.6pt;width:285.1pt;height:35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" fillcolor="window" strokeweight=".5pt">
                <v:path arrowok="t"/>
                <v:textbox>
                  <w:txbxContent>
                    <w:p w:rsidR="009D6042" w:rsidRDefault="009D6042" w:rsidP="005B2042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ОК 7 Технічна механіка </w:t>
                      </w:r>
                    </w:p>
                    <w:p w:rsidR="009D6042" w:rsidRPr="00EC08B1" w:rsidRDefault="009D6042" w:rsidP="005B2042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(1, 2 семестри)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1480185</wp:posOffset>
                </wp:positionV>
                <wp:extent cx="0" cy="260985"/>
                <wp:effectExtent l="9525" t="6985" r="9525" b="8255"/>
                <wp:wrapNone/>
                <wp:docPr id="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91E2888" id="AutoShape 122" o:spid="_x0000_s1026" type="#_x0000_t32" style="position:absolute;margin-left:180.55pt;margin-top:116.55pt;width:0;height:2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1038860</wp:posOffset>
                </wp:positionV>
                <wp:extent cx="3694430" cy="450850"/>
                <wp:effectExtent l="0" t="0" r="1270" b="63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4430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042" w:rsidRPr="00EC08B1" w:rsidRDefault="009D6042" w:rsidP="005B2042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ОК 6 </w:t>
                            </w:r>
                            <w:r w:rsidRPr="00EC08B1">
                              <w:rPr>
                                <w:rFonts w:cs="Times New Roman"/>
                              </w:rPr>
                              <w:t>Основи нарисної геометрії та комп</w:t>
                            </w:r>
                            <w:r w:rsidRPr="00112576">
                              <w:rPr>
                                <w:rFonts w:cs="Times New Roman"/>
                                <w:lang w:val="ru-RU"/>
                              </w:rPr>
                              <w:t>’</w:t>
                            </w:r>
                            <w:r>
                              <w:rPr>
                                <w:rFonts w:cs="Times New Roman"/>
                              </w:rPr>
                              <w:t>ютерної</w:t>
                            </w:r>
                            <w:r w:rsidRPr="00EC08B1">
                              <w:rPr>
                                <w:rFonts w:cs="Times New Roman"/>
                              </w:rPr>
                              <w:t xml:space="preserve"> графіки</w:t>
                            </w:r>
                            <w:r>
                              <w:rPr>
                                <w:rFonts w:cs="Times New Roman"/>
                              </w:rPr>
                              <w:t xml:space="preserve"> (1, 2 семестри)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Поле 13" o:spid="_x0000_s1048" type="#_x0000_t202" style="position:absolute;left:0;text-align:left;margin-left:27.35pt;margin-top:81.8pt;width:290.9pt;height:35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" fillcolor="window" strokeweight=".5pt">
                <v:path arrowok="t"/>
                <v:textbox>
                  <w:txbxContent>
                    <w:p w:rsidR="009D6042" w:rsidRPr="00EC08B1" w:rsidRDefault="009D6042" w:rsidP="005B2042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ОК 6 </w:t>
                      </w:r>
                      <w:r w:rsidRPr="00EC08B1">
                        <w:rPr>
                          <w:rFonts w:cs="Times New Roman"/>
                        </w:rPr>
                        <w:t>Основи нарисної геометрії та комп</w:t>
                      </w:r>
                      <w:r w:rsidRPr="00112576">
                        <w:rPr>
                          <w:rFonts w:cs="Times New Roman"/>
                          <w:lang w:val="ru-RU"/>
                        </w:rPr>
                        <w:t>’</w:t>
                      </w:r>
                      <w:r>
                        <w:rPr>
                          <w:rFonts w:cs="Times New Roman"/>
                        </w:rPr>
                        <w:t>ютерної</w:t>
                      </w:r>
                      <w:r w:rsidRPr="00EC08B1">
                        <w:rPr>
                          <w:rFonts w:cs="Times New Roman"/>
                        </w:rPr>
                        <w:t xml:space="preserve"> графіки</w:t>
                      </w:r>
                      <w:r>
                        <w:rPr>
                          <w:rFonts w:cs="Times New Roman"/>
                        </w:rPr>
                        <w:t xml:space="preserve"> (1, 2 семестри)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836295</wp:posOffset>
                </wp:positionV>
                <wp:extent cx="9525" cy="193040"/>
                <wp:effectExtent l="9525" t="10795" r="9525" b="5715"/>
                <wp:wrapNone/>
                <wp:docPr id="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3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9869F2E" id="AutoShape 121" o:spid="_x0000_s1026" type="#_x0000_t32" style="position:absolute;margin-left:177.55pt;margin-top:65.85pt;width:.75pt;height:1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179705</wp:posOffset>
                </wp:positionV>
                <wp:extent cx="3669665" cy="646430"/>
                <wp:effectExtent l="0" t="0" r="6985" b="127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9665" cy="646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042" w:rsidRDefault="009D6042" w:rsidP="005B2042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ОК 5 Вступ до спеціальності та технологія виробництва сільськогосподарської продукції</w:t>
                            </w:r>
                          </w:p>
                          <w:p w:rsidR="009D6042" w:rsidRPr="00EC08B1" w:rsidRDefault="009D6042" w:rsidP="005B2042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(1, 2 семестри)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Поле 21" o:spid="_x0000_s1049" type="#_x0000_t202" style="position:absolute;left:0;text-align:left;margin-left:27.35pt;margin-top:14.15pt;width:288.95pt;height:50.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" fillcolor="window" strokeweight=".5pt">
                <v:path arrowok="t"/>
                <v:textbox>
                  <w:txbxContent>
                    <w:p w:rsidR="009D6042" w:rsidRDefault="009D6042" w:rsidP="005B2042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ОК 5 Вступ до спеціальності та технологія виробництва сільськогосподарської продукції</w:t>
                      </w:r>
                    </w:p>
                    <w:p w:rsidR="009D6042" w:rsidRPr="00EC08B1" w:rsidRDefault="009D6042" w:rsidP="005B2042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(1, 2 семестри)</w:t>
                      </w:r>
                    </w:p>
                  </w:txbxContent>
                </v:textbox>
              </v:shape>
            </w:pict>
          </mc:Fallback>
        </mc:AlternateContent>
      </w:r>
    </w:p>
    <w:p w:rsidR="0092560B" w:rsidRPr="004F769C" w:rsidRDefault="0092560B" w:rsidP="00F4017C">
      <w:pPr>
        <w:ind w:right="-142" w:firstLine="0"/>
        <w:rPr>
          <w:b/>
          <w:sz w:val="28"/>
          <w:szCs w:val="28"/>
        </w:rPr>
        <w:sectPr w:rsidR="0092560B" w:rsidRPr="004F769C" w:rsidSect="00857E4D">
          <w:pgSz w:w="16840" w:h="11907" w:orient="landscape" w:code="9"/>
          <w:pgMar w:top="708" w:right="426" w:bottom="568" w:left="709" w:header="0" w:footer="6" w:gutter="0"/>
          <w:cols w:space="720"/>
          <w:noEndnote/>
          <w:docGrid w:linePitch="360"/>
        </w:sectPr>
      </w:pPr>
    </w:p>
    <w:p w:rsidR="00172664" w:rsidRPr="004F769C" w:rsidRDefault="00172664" w:rsidP="00172664">
      <w:pPr>
        <w:numPr>
          <w:ilvl w:val="0"/>
          <w:numId w:val="25"/>
        </w:numPr>
        <w:ind w:left="0" w:right="-142" w:firstLine="0"/>
        <w:jc w:val="center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lastRenderedPageBreak/>
        <w:t>Форма атестації здобувачів вищої освіти</w:t>
      </w:r>
    </w:p>
    <w:p w:rsidR="00172664" w:rsidRPr="004F769C" w:rsidRDefault="00172664" w:rsidP="00172664">
      <w:pPr>
        <w:ind w:left="1080" w:right="-142" w:firstLine="0"/>
        <w:rPr>
          <w:b/>
          <w:sz w:val="28"/>
          <w:szCs w:val="28"/>
        </w:rPr>
      </w:pPr>
    </w:p>
    <w:p w:rsidR="0002665B" w:rsidRDefault="001F2D27" w:rsidP="0002665B">
      <w:pPr>
        <w:spacing w:line="276" w:lineRule="auto"/>
        <w:ind w:firstLine="567"/>
        <w:rPr>
          <w:sz w:val="26"/>
          <w:szCs w:val="26"/>
        </w:rPr>
      </w:pPr>
      <w:r w:rsidRPr="001F2D27">
        <w:rPr>
          <w:sz w:val="26"/>
          <w:szCs w:val="26"/>
        </w:rPr>
        <w:t>Кваліфікаційна (фахова) атестація</w:t>
      </w:r>
      <w:r w:rsidR="00172664" w:rsidRPr="004F769C">
        <w:rPr>
          <w:sz w:val="26"/>
          <w:szCs w:val="26"/>
        </w:rPr>
        <w:t xml:space="preserve"> випускників освітньо</w:t>
      </w:r>
      <w:r>
        <w:rPr>
          <w:sz w:val="26"/>
          <w:szCs w:val="26"/>
        </w:rPr>
        <w:t>-професійної програми «Агроінженерія»</w:t>
      </w:r>
      <w:r w:rsidR="00172664" w:rsidRPr="004F769C">
        <w:rPr>
          <w:sz w:val="26"/>
          <w:szCs w:val="26"/>
        </w:rPr>
        <w:t xml:space="preserve"> спеціальності 208</w:t>
      </w:r>
      <w:r>
        <w:rPr>
          <w:sz w:val="26"/>
          <w:szCs w:val="26"/>
        </w:rPr>
        <w:t xml:space="preserve"> </w:t>
      </w:r>
      <w:r w:rsidR="00172664" w:rsidRPr="004F769C">
        <w:rPr>
          <w:sz w:val="26"/>
          <w:szCs w:val="26"/>
        </w:rPr>
        <w:t>«Агроінженерія»</w:t>
      </w:r>
      <w:r>
        <w:rPr>
          <w:sz w:val="26"/>
          <w:szCs w:val="26"/>
        </w:rPr>
        <w:t xml:space="preserve"> початкового рівня (короткий цикл) вищої освіти</w:t>
      </w:r>
      <w:r w:rsidR="00172664" w:rsidRPr="004F769C">
        <w:rPr>
          <w:sz w:val="26"/>
          <w:szCs w:val="26"/>
        </w:rPr>
        <w:t xml:space="preserve"> проводиться у формі кваліфікаційного </w:t>
      </w:r>
      <w:r w:rsidR="0002665B">
        <w:rPr>
          <w:sz w:val="26"/>
          <w:szCs w:val="26"/>
        </w:rPr>
        <w:t xml:space="preserve">іспиту </w:t>
      </w:r>
      <w:r w:rsidR="0002665B" w:rsidRPr="0002665B">
        <w:rPr>
          <w:sz w:val="26"/>
          <w:szCs w:val="26"/>
        </w:rPr>
        <w:t>із фахових дисциплін</w:t>
      </w:r>
      <w:r w:rsidR="00172664" w:rsidRPr="004F769C">
        <w:rPr>
          <w:sz w:val="26"/>
          <w:szCs w:val="26"/>
        </w:rPr>
        <w:t xml:space="preserve"> та завершується </w:t>
      </w:r>
      <w:r w:rsidR="0002665B" w:rsidRPr="0002665B">
        <w:rPr>
          <w:sz w:val="26"/>
          <w:szCs w:val="26"/>
        </w:rPr>
        <w:t>видачею документа встановленого зразка (диплому) про присудження ступеня вищої освіти «</w:t>
      </w:r>
      <w:r w:rsidR="0002665B">
        <w:rPr>
          <w:sz w:val="26"/>
          <w:szCs w:val="26"/>
        </w:rPr>
        <w:t>Молодший бакалавр</w:t>
      </w:r>
      <w:r w:rsidR="0002665B" w:rsidRPr="0002665B">
        <w:rPr>
          <w:sz w:val="26"/>
          <w:szCs w:val="26"/>
        </w:rPr>
        <w:t>» із присвоєнням освітньої кваліфікації «</w:t>
      </w:r>
      <w:r w:rsidR="0002665B">
        <w:rPr>
          <w:sz w:val="26"/>
          <w:szCs w:val="26"/>
        </w:rPr>
        <w:t>Молодший бакалавр</w:t>
      </w:r>
      <w:r w:rsidR="0002665B" w:rsidRPr="0002665B">
        <w:rPr>
          <w:sz w:val="26"/>
          <w:szCs w:val="26"/>
        </w:rPr>
        <w:t xml:space="preserve"> з агроінженерії» за освітньо-професійною програмою «</w:t>
      </w:r>
      <w:r w:rsidR="0002665B">
        <w:rPr>
          <w:sz w:val="26"/>
          <w:szCs w:val="26"/>
        </w:rPr>
        <w:t>Агроінженерія</w:t>
      </w:r>
      <w:r w:rsidR="0002665B" w:rsidRPr="0002665B">
        <w:rPr>
          <w:sz w:val="26"/>
          <w:szCs w:val="26"/>
        </w:rPr>
        <w:t>».</w:t>
      </w:r>
    </w:p>
    <w:p w:rsidR="00A5786B" w:rsidRDefault="0002665B" w:rsidP="0002665B">
      <w:pPr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Кваліфікаційний іспит</w:t>
      </w:r>
      <w:r w:rsidRPr="004F769C">
        <w:rPr>
          <w:sz w:val="26"/>
          <w:szCs w:val="26"/>
        </w:rPr>
        <w:t xml:space="preserve"> повин</w:t>
      </w:r>
      <w:r>
        <w:rPr>
          <w:sz w:val="26"/>
          <w:szCs w:val="26"/>
        </w:rPr>
        <w:t>ен</w:t>
      </w:r>
      <w:r w:rsidRPr="004F769C">
        <w:rPr>
          <w:sz w:val="26"/>
          <w:szCs w:val="26"/>
        </w:rPr>
        <w:t xml:space="preserve"> відображати здатність </w:t>
      </w:r>
      <w:r>
        <w:rPr>
          <w:sz w:val="26"/>
          <w:szCs w:val="26"/>
        </w:rPr>
        <w:t>випускника</w:t>
      </w:r>
      <w:r w:rsidR="00A5786B" w:rsidRPr="00A5786B">
        <w:rPr>
          <w:sz w:val="26"/>
          <w:szCs w:val="26"/>
        </w:rPr>
        <w:t xml:space="preserve"> </w:t>
      </w:r>
      <w:r w:rsidR="00A5786B" w:rsidRPr="0002665B">
        <w:rPr>
          <w:sz w:val="26"/>
          <w:szCs w:val="26"/>
        </w:rPr>
        <w:t>самостійно</w:t>
      </w:r>
      <w:r w:rsidR="00A5786B">
        <w:rPr>
          <w:sz w:val="26"/>
          <w:szCs w:val="26"/>
        </w:rPr>
        <w:t>:</w:t>
      </w:r>
    </w:p>
    <w:p w:rsidR="00A11412" w:rsidRDefault="00A11412" w:rsidP="00A5786B">
      <w:pPr>
        <w:numPr>
          <w:ilvl w:val="0"/>
          <w:numId w:val="37"/>
        </w:numPr>
        <w:spacing w:line="276" w:lineRule="auto"/>
        <w:ind w:left="0" w:firstLine="349"/>
        <w:rPr>
          <w:sz w:val="26"/>
          <w:szCs w:val="26"/>
        </w:rPr>
      </w:pPr>
      <w:r w:rsidRPr="00A11412">
        <w:rPr>
          <w:sz w:val="26"/>
          <w:szCs w:val="26"/>
        </w:rPr>
        <w:t xml:space="preserve">вирішувати і виконувати спеціалізовані виробничі </w:t>
      </w:r>
      <w:r>
        <w:rPr>
          <w:sz w:val="26"/>
          <w:szCs w:val="26"/>
        </w:rPr>
        <w:t xml:space="preserve">задачі </w:t>
      </w:r>
      <w:r w:rsidRPr="00A11412">
        <w:rPr>
          <w:sz w:val="26"/>
          <w:szCs w:val="26"/>
        </w:rPr>
        <w:t>чи навчальні завдання з професійної діяльності у сфері інженерії агропромислового виробництва стосовно застосування техніки у технологічних ланцюгах виробництва сільськогосподарської продукції, діагностики та технічного обслуговування машин</w:t>
      </w:r>
      <w:r w:rsidR="00A5786B">
        <w:rPr>
          <w:sz w:val="26"/>
          <w:szCs w:val="26"/>
        </w:rPr>
        <w:t>;</w:t>
      </w:r>
    </w:p>
    <w:p w:rsidR="00515341" w:rsidRDefault="00515341" w:rsidP="00515341">
      <w:pPr>
        <w:numPr>
          <w:ilvl w:val="0"/>
          <w:numId w:val="37"/>
        </w:numPr>
        <w:spacing w:line="276" w:lineRule="auto"/>
        <w:ind w:left="0" w:firstLine="426"/>
        <w:rPr>
          <w:sz w:val="26"/>
          <w:szCs w:val="26"/>
        </w:rPr>
      </w:pPr>
      <w:r w:rsidRPr="00515341">
        <w:rPr>
          <w:sz w:val="26"/>
          <w:szCs w:val="26"/>
        </w:rPr>
        <w:t>розв’язувати</w:t>
      </w:r>
      <w:r w:rsidR="00FA5BFC">
        <w:rPr>
          <w:sz w:val="26"/>
          <w:szCs w:val="26"/>
        </w:rPr>
        <w:t xml:space="preserve"> </w:t>
      </w:r>
      <w:r w:rsidRPr="00515341">
        <w:rPr>
          <w:sz w:val="26"/>
          <w:szCs w:val="26"/>
        </w:rPr>
        <w:t xml:space="preserve">завдання пов’язані з ефективним </w:t>
      </w:r>
      <w:r w:rsidR="00FA5BFC">
        <w:rPr>
          <w:sz w:val="26"/>
          <w:szCs w:val="26"/>
        </w:rPr>
        <w:t>використанням</w:t>
      </w:r>
      <w:r w:rsidRPr="00515341">
        <w:rPr>
          <w:sz w:val="26"/>
          <w:szCs w:val="26"/>
        </w:rPr>
        <w:t xml:space="preserve"> техніки і механізованих технологій, що характеризуються комплексністю та певною невизначеністю умов</w:t>
      </w:r>
      <w:r>
        <w:rPr>
          <w:sz w:val="26"/>
          <w:szCs w:val="26"/>
        </w:rPr>
        <w:t>.</w:t>
      </w:r>
    </w:p>
    <w:p w:rsidR="00E65A55" w:rsidRDefault="00A360E0" w:rsidP="0002665B">
      <w:pPr>
        <w:spacing w:line="276" w:lineRule="auto"/>
        <w:ind w:firstLine="567"/>
        <w:rPr>
          <w:sz w:val="26"/>
          <w:szCs w:val="26"/>
        </w:rPr>
      </w:pPr>
      <w:r w:rsidRPr="001F2D27">
        <w:rPr>
          <w:sz w:val="26"/>
          <w:szCs w:val="26"/>
        </w:rPr>
        <w:t>Кваліфікаційна (фахова) атестація</w:t>
      </w:r>
      <w:r w:rsidRPr="0002665B">
        <w:rPr>
          <w:sz w:val="26"/>
          <w:szCs w:val="26"/>
        </w:rPr>
        <w:t xml:space="preserve"> </w:t>
      </w:r>
      <w:r>
        <w:rPr>
          <w:sz w:val="26"/>
          <w:szCs w:val="26"/>
        </w:rPr>
        <w:t>(к</w:t>
      </w:r>
      <w:r w:rsidR="0002665B" w:rsidRPr="0002665B">
        <w:rPr>
          <w:sz w:val="26"/>
          <w:szCs w:val="26"/>
        </w:rPr>
        <w:t xml:space="preserve">валіфікаційний іспит) спрямований на перевірку досягнення </w:t>
      </w:r>
      <w:r>
        <w:rPr>
          <w:sz w:val="26"/>
          <w:szCs w:val="26"/>
        </w:rPr>
        <w:t>здобувачами вищої освіти</w:t>
      </w:r>
      <w:r w:rsidR="00E65A55">
        <w:rPr>
          <w:sz w:val="26"/>
          <w:szCs w:val="26"/>
        </w:rPr>
        <w:t>.</w:t>
      </w:r>
    </w:p>
    <w:p w:rsidR="0004729D" w:rsidRDefault="00152F5E" w:rsidP="0002665B">
      <w:pPr>
        <w:spacing w:line="276" w:lineRule="auto"/>
        <w:ind w:firstLine="567"/>
        <w:rPr>
          <w:sz w:val="26"/>
          <w:szCs w:val="26"/>
        </w:rPr>
      </w:pPr>
      <w:r w:rsidRPr="00152F5E">
        <w:rPr>
          <w:sz w:val="26"/>
          <w:szCs w:val="26"/>
        </w:rPr>
        <w:t>Кваліфікаційна (фахова) атестація</w:t>
      </w:r>
      <w:r w:rsidR="00172664" w:rsidRPr="00152F5E">
        <w:rPr>
          <w:sz w:val="26"/>
          <w:szCs w:val="26"/>
        </w:rPr>
        <w:t xml:space="preserve"> </w:t>
      </w:r>
      <w:r w:rsidR="00172664" w:rsidRPr="004F769C">
        <w:rPr>
          <w:sz w:val="26"/>
          <w:szCs w:val="26"/>
        </w:rPr>
        <w:t xml:space="preserve">здійснюється відкрито і публічно. </w:t>
      </w:r>
      <w:r w:rsidR="001F2D27" w:rsidRPr="001F2D27">
        <w:rPr>
          <w:sz w:val="26"/>
          <w:szCs w:val="26"/>
        </w:rPr>
        <w:t xml:space="preserve">Здобувачі вищої освіти та інші особи, присутні на атестації, можуть вільно здійснювати аудіо та/або відеофіксацію процесу атестації. Атестацію </w:t>
      </w:r>
      <w:r w:rsidR="0002665B">
        <w:rPr>
          <w:sz w:val="26"/>
          <w:szCs w:val="26"/>
        </w:rPr>
        <w:t>випускників</w:t>
      </w:r>
      <w:r w:rsidR="001F2D27" w:rsidRPr="001F2D27">
        <w:rPr>
          <w:sz w:val="26"/>
          <w:szCs w:val="26"/>
        </w:rPr>
        <w:t xml:space="preserve">, які здобувають </w:t>
      </w:r>
      <w:r w:rsidR="0002665B">
        <w:rPr>
          <w:sz w:val="26"/>
          <w:szCs w:val="26"/>
        </w:rPr>
        <w:t>ступінь вищої освіти</w:t>
      </w:r>
      <w:r w:rsidR="001F2D27" w:rsidRPr="001F2D27">
        <w:rPr>
          <w:sz w:val="26"/>
          <w:szCs w:val="26"/>
        </w:rPr>
        <w:t xml:space="preserve"> молодшого бакалавра, здійснює </w:t>
      </w:r>
      <w:r w:rsidR="0002665B">
        <w:rPr>
          <w:sz w:val="26"/>
          <w:szCs w:val="26"/>
        </w:rPr>
        <w:t>Е</w:t>
      </w:r>
      <w:r w:rsidR="001F2D27" w:rsidRPr="001F2D27">
        <w:rPr>
          <w:sz w:val="26"/>
          <w:szCs w:val="26"/>
        </w:rPr>
        <w:t xml:space="preserve">кзаменаційна комісія, склад якої затверджується наказом ректора </w:t>
      </w:r>
      <w:r w:rsidR="0002665B">
        <w:rPr>
          <w:sz w:val="26"/>
          <w:szCs w:val="26"/>
        </w:rPr>
        <w:t xml:space="preserve">Сумського національного університету </w:t>
      </w:r>
      <w:r w:rsidR="001F2D27" w:rsidRPr="001F2D27">
        <w:rPr>
          <w:sz w:val="26"/>
          <w:szCs w:val="26"/>
        </w:rPr>
        <w:t>щороку.</w:t>
      </w:r>
      <w:r w:rsidR="0002665B">
        <w:rPr>
          <w:sz w:val="26"/>
          <w:szCs w:val="26"/>
        </w:rPr>
        <w:t xml:space="preserve"> Д</w:t>
      </w:r>
      <w:r w:rsidR="0002665B" w:rsidRPr="0002665B">
        <w:rPr>
          <w:sz w:val="26"/>
          <w:szCs w:val="26"/>
        </w:rPr>
        <w:t xml:space="preserve">о складу </w:t>
      </w:r>
      <w:r w:rsidR="0002665B">
        <w:rPr>
          <w:sz w:val="26"/>
          <w:szCs w:val="26"/>
        </w:rPr>
        <w:t>Екзаменаційної комісії</w:t>
      </w:r>
      <w:r w:rsidR="0002665B" w:rsidRPr="0002665B">
        <w:rPr>
          <w:sz w:val="26"/>
          <w:szCs w:val="26"/>
        </w:rPr>
        <w:t xml:space="preserve"> можуть входити представники роботодавців та їх об'єднань</w:t>
      </w:r>
      <w:r w:rsidR="0002665B">
        <w:rPr>
          <w:sz w:val="26"/>
          <w:szCs w:val="26"/>
        </w:rPr>
        <w:t>.</w:t>
      </w:r>
    </w:p>
    <w:p w:rsidR="00A360E0" w:rsidRPr="00280EB3" w:rsidRDefault="00CD053F" w:rsidP="00152F5E">
      <w:pPr>
        <w:spacing w:line="276" w:lineRule="auto"/>
        <w:ind w:firstLine="567"/>
        <w:rPr>
          <w:sz w:val="26"/>
          <w:szCs w:val="26"/>
        </w:rPr>
      </w:pPr>
      <w:r w:rsidRPr="00CD053F">
        <w:rPr>
          <w:sz w:val="26"/>
          <w:szCs w:val="26"/>
        </w:rPr>
        <w:t>Кваліфікаційна (фахова) атестація</w:t>
      </w:r>
      <w:r>
        <w:rPr>
          <w:sz w:val="26"/>
          <w:szCs w:val="26"/>
        </w:rPr>
        <w:t xml:space="preserve"> </w:t>
      </w:r>
      <w:r w:rsidR="00001DAA">
        <w:rPr>
          <w:sz w:val="26"/>
          <w:szCs w:val="26"/>
        </w:rPr>
        <w:t xml:space="preserve">повинна </w:t>
      </w:r>
      <w:r>
        <w:rPr>
          <w:sz w:val="26"/>
          <w:szCs w:val="26"/>
        </w:rPr>
        <w:t>проводит</w:t>
      </w:r>
      <w:r w:rsidR="00001DAA">
        <w:rPr>
          <w:sz w:val="26"/>
          <w:szCs w:val="26"/>
        </w:rPr>
        <w:t>и</w:t>
      </w:r>
      <w:r>
        <w:rPr>
          <w:sz w:val="26"/>
          <w:szCs w:val="26"/>
        </w:rPr>
        <w:t xml:space="preserve">ся </w:t>
      </w:r>
      <w:r w:rsidR="00001DAA">
        <w:rPr>
          <w:sz w:val="26"/>
          <w:szCs w:val="26"/>
        </w:rPr>
        <w:t xml:space="preserve">з дотриманням </w:t>
      </w:r>
      <w:r w:rsidRPr="00CD053F">
        <w:rPr>
          <w:sz w:val="26"/>
          <w:szCs w:val="26"/>
        </w:rPr>
        <w:t xml:space="preserve">правил </w:t>
      </w:r>
      <w:r>
        <w:rPr>
          <w:sz w:val="26"/>
          <w:szCs w:val="26"/>
        </w:rPr>
        <w:t>та</w:t>
      </w:r>
      <w:r w:rsidRPr="00CD053F">
        <w:rPr>
          <w:sz w:val="26"/>
          <w:szCs w:val="26"/>
        </w:rPr>
        <w:t xml:space="preserve"> норм</w:t>
      </w:r>
      <w:r>
        <w:rPr>
          <w:sz w:val="26"/>
          <w:szCs w:val="26"/>
        </w:rPr>
        <w:t xml:space="preserve"> </w:t>
      </w:r>
      <w:r w:rsidRPr="00CD053F">
        <w:rPr>
          <w:sz w:val="26"/>
          <w:szCs w:val="26"/>
        </w:rPr>
        <w:t>академічної доброчесності, етичної поведінки, професійного спілкування</w:t>
      </w:r>
      <w:r w:rsidR="00001DAA">
        <w:rPr>
          <w:sz w:val="26"/>
          <w:szCs w:val="26"/>
        </w:rPr>
        <w:t xml:space="preserve"> згідно «Кодексу академічної доброчестності </w:t>
      </w:r>
      <w:r w:rsidRPr="00CD053F">
        <w:rPr>
          <w:sz w:val="26"/>
          <w:szCs w:val="26"/>
        </w:rPr>
        <w:t>Сумсько</w:t>
      </w:r>
      <w:r w:rsidR="00001DAA">
        <w:rPr>
          <w:sz w:val="26"/>
          <w:szCs w:val="26"/>
        </w:rPr>
        <w:t>го</w:t>
      </w:r>
      <w:r w:rsidRPr="00CD053F">
        <w:rPr>
          <w:sz w:val="26"/>
          <w:szCs w:val="26"/>
        </w:rPr>
        <w:t xml:space="preserve"> національно</w:t>
      </w:r>
      <w:r w:rsidR="00001DAA">
        <w:rPr>
          <w:sz w:val="26"/>
          <w:szCs w:val="26"/>
        </w:rPr>
        <w:t>го</w:t>
      </w:r>
      <w:r w:rsidRPr="00CD053F">
        <w:rPr>
          <w:sz w:val="26"/>
          <w:szCs w:val="26"/>
        </w:rPr>
        <w:t xml:space="preserve"> аграрно</w:t>
      </w:r>
      <w:r w:rsidR="00001DAA">
        <w:rPr>
          <w:sz w:val="26"/>
          <w:szCs w:val="26"/>
        </w:rPr>
        <w:t xml:space="preserve">го </w:t>
      </w:r>
      <w:r w:rsidRPr="00CD053F">
        <w:rPr>
          <w:sz w:val="26"/>
          <w:szCs w:val="26"/>
        </w:rPr>
        <w:t>університет</w:t>
      </w:r>
      <w:r w:rsidR="00001DAA">
        <w:rPr>
          <w:sz w:val="26"/>
          <w:szCs w:val="26"/>
        </w:rPr>
        <w:t>у (</w:t>
      </w:r>
      <w:hyperlink r:id="rId12" w:history="1">
        <w:r w:rsidR="00001DAA" w:rsidRPr="00F015B3">
          <w:rPr>
            <w:rStyle w:val="a3"/>
            <w:rFonts w:cs="Microsoft Sans Serif"/>
            <w:sz w:val="26"/>
            <w:szCs w:val="26"/>
          </w:rPr>
          <w:t>https://bit.ly/3xf92wW</w:t>
        </w:r>
      </w:hyperlink>
      <w:r w:rsidR="00001DAA">
        <w:rPr>
          <w:sz w:val="26"/>
          <w:szCs w:val="26"/>
        </w:rPr>
        <w:t xml:space="preserve">). </w:t>
      </w:r>
      <w:r w:rsidR="00280EB3">
        <w:rPr>
          <w:sz w:val="26"/>
          <w:szCs w:val="26"/>
        </w:rPr>
        <w:t>Під час к</w:t>
      </w:r>
      <w:r w:rsidR="00280EB3" w:rsidRPr="00280EB3">
        <w:rPr>
          <w:sz w:val="26"/>
          <w:szCs w:val="26"/>
        </w:rPr>
        <w:t>валіфікаційн</w:t>
      </w:r>
      <w:r w:rsidR="00280EB3">
        <w:rPr>
          <w:sz w:val="26"/>
          <w:szCs w:val="26"/>
        </w:rPr>
        <w:t>ої</w:t>
      </w:r>
      <w:r w:rsidR="00280EB3" w:rsidRPr="00280EB3">
        <w:rPr>
          <w:sz w:val="26"/>
          <w:szCs w:val="26"/>
        </w:rPr>
        <w:t xml:space="preserve"> (фахов</w:t>
      </w:r>
      <w:r w:rsidR="00152F5E">
        <w:rPr>
          <w:sz w:val="26"/>
          <w:szCs w:val="26"/>
        </w:rPr>
        <w:t>ої</w:t>
      </w:r>
      <w:r w:rsidR="00280EB3" w:rsidRPr="00280EB3">
        <w:rPr>
          <w:sz w:val="26"/>
          <w:szCs w:val="26"/>
        </w:rPr>
        <w:t>) атестаці</w:t>
      </w:r>
      <w:r w:rsidR="00152F5E">
        <w:rPr>
          <w:sz w:val="26"/>
          <w:szCs w:val="26"/>
        </w:rPr>
        <w:t xml:space="preserve">ї недопускаються наступні прояви академічної недоброчестності, як хабарництво, </w:t>
      </w:r>
      <w:r w:rsidR="00152F5E" w:rsidRPr="00152F5E">
        <w:rPr>
          <w:sz w:val="26"/>
          <w:szCs w:val="26"/>
        </w:rPr>
        <w:t>конфлікт інтересів</w:t>
      </w:r>
      <w:r w:rsidR="00152F5E">
        <w:rPr>
          <w:sz w:val="26"/>
          <w:szCs w:val="26"/>
        </w:rPr>
        <w:t xml:space="preserve">, </w:t>
      </w:r>
      <w:r w:rsidR="00152F5E" w:rsidRPr="00152F5E">
        <w:rPr>
          <w:sz w:val="26"/>
          <w:szCs w:val="26"/>
        </w:rPr>
        <w:t xml:space="preserve">зловживання </w:t>
      </w:r>
      <w:r w:rsidR="00152F5E">
        <w:rPr>
          <w:sz w:val="26"/>
          <w:szCs w:val="26"/>
        </w:rPr>
        <w:t>впливом</w:t>
      </w:r>
      <w:r w:rsidR="00152F5E" w:rsidRPr="00152F5E">
        <w:rPr>
          <w:sz w:val="26"/>
          <w:szCs w:val="26"/>
        </w:rPr>
        <w:t xml:space="preserve"> або службовим становищем</w:t>
      </w:r>
      <w:r w:rsidR="00152F5E">
        <w:rPr>
          <w:sz w:val="26"/>
          <w:szCs w:val="26"/>
        </w:rPr>
        <w:t xml:space="preserve">, </w:t>
      </w:r>
      <w:r w:rsidR="00152F5E" w:rsidRPr="00152F5E">
        <w:rPr>
          <w:sz w:val="26"/>
          <w:szCs w:val="26"/>
        </w:rPr>
        <w:t>службове підроблення</w:t>
      </w:r>
      <w:r w:rsidR="00152F5E">
        <w:rPr>
          <w:sz w:val="26"/>
          <w:szCs w:val="26"/>
        </w:rPr>
        <w:t xml:space="preserve"> або недбалість, </w:t>
      </w:r>
      <w:r w:rsidR="00152F5E" w:rsidRPr="00152F5E">
        <w:rPr>
          <w:sz w:val="26"/>
          <w:szCs w:val="26"/>
        </w:rPr>
        <w:t>обман</w:t>
      </w:r>
      <w:r w:rsidR="00152F5E">
        <w:rPr>
          <w:sz w:val="26"/>
          <w:szCs w:val="26"/>
        </w:rPr>
        <w:t xml:space="preserve"> та</w:t>
      </w:r>
      <w:r w:rsidR="00152F5E" w:rsidRPr="00152F5E">
        <w:rPr>
          <w:sz w:val="26"/>
          <w:szCs w:val="26"/>
        </w:rPr>
        <w:t xml:space="preserve"> надання фальшивої інформації</w:t>
      </w:r>
      <w:r w:rsidR="00152F5E">
        <w:rPr>
          <w:sz w:val="26"/>
          <w:szCs w:val="26"/>
        </w:rPr>
        <w:t>,</w:t>
      </w:r>
      <w:r w:rsidR="00152F5E" w:rsidRPr="00152F5E">
        <w:rPr>
          <w:sz w:val="26"/>
          <w:szCs w:val="26"/>
        </w:rPr>
        <w:t xml:space="preserve"> </w:t>
      </w:r>
      <w:r w:rsidR="00152F5E">
        <w:rPr>
          <w:sz w:val="26"/>
          <w:szCs w:val="26"/>
        </w:rPr>
        <w:t>шахрайство (</w:t>
      </w:r>
      <w:r w:rsidR="00152F5E" w:rsidRPr="00152F5E">
        <w:rPr>
          <w:sz w:val="26"/>
          <w:szCs w:val="26"/>
        </w:rPr>
        <w:t>розмова з іншими студентами</w:t>
      </w:r>
      <w:r w:rsidR="00152F5E">
        <w:rPr>
          <w:sz w:val="26"/>
          <w:szCs w:val="26"/>
        </w:rPr>
        <w:t>;</w:t>
      </w:r>
      <w:r w:rsidR="00152F5E" w:rsidRPr="00152F5E">
        <w:t xml:space="preserve"> </w:t>
      </w:r>
      <w:r w:rsidR="00152F5E">
        <w:rPr>
          <w:sz w:val="26"/>
          <w:szCs w:val="26"/>
        </w:rPr>
        <w:t>списування;</w:t>
      </w:r>
      <w:r w:rsidR="00152F5E" w:rsidRPr="00152F5E">
        <w:t xml:space="preserve"> </w:t>
      </w:r>
      <w:r w:rsidR="00152F5E" w:rsidRPr="00152F5E">
        <w:rPr>
          <w:sz w:val="26"/>
          <w:szCs w:val="26"/>
        </w:rPr>
        <w:t>несанкціоноване отримання екзаменаційних</w:t>
      </w:r>
      <w:r w:rsidR="00152F5E">
        <w:rPr>
          <w:sz w:val="26"/>
          <w:szCs w:val="26"/>
        </w:rPr>
        <w:t xml:space="preserve"> </w:t>
      </w:r>
      <w:r w:rsidR="00152F5E" w:rsidRPr="00152F5E">
        <w:rPr>
          <w:sz w:val="26"/>
          <w:szCs w:val="26"/>
        </w:rPr>
        <w:t>матеріалів</w:t>
      </w:r>
      <w:r w:rsidR="00152F5E">
        <w:rPr>
          <w:sz w:val="26"/>
          <w:szCs w:val="26"/>
        </w:rPr>
        <w:t>; фальсифікація або фабрикація результатів;</w:t>
      </w:r>
      <w:r w:rsidR="00152F5E" w:rsidRPr="00152F5E">
        <w:t xml:space="preserve"> </w:t>
      </w:r>
      <w:r w:rsidR="00152F5E" w:rsidRPr="00152F5E">
        <w:rPr>
          <w:sz w:val="26"/>
          <w:szCs w:val="26"/>
        </w:rPr>
        <w:t>повторне використання раніше виконаної</w:t>
      </w:r>
      <w:r w:rsidR="00152F5E">
        <w:rPr>
          <w:sz w:val="26"/>
          <w:szCs w:val="26"/>
        </w:rPr>
        <w:t xml:space="preserve"> </w:t>
      </w:r>
      <w:r w:rsidR="00152F5E" w:rsidRPr="00152F5E">
        <w:rPr>
          <w:sz w:val="26"/>
          <w:szCs w:val="26"/>
        </w:rPr>
        <w:t>іншою особою роботи</w:t>
      </w:r>
      <w:r w:rsidR="00152F5E">
        <w:rPr>
          <w:sz w:val="26"/>
          <w:szCs w:val="26"/>
        </w:rPr>
        <w:t xml:space="preserve">; </w:t>
      </w:r>
      <w:r w:rsidR="00152F5E" w:rsidRPr="00152F5E">
        <w:rPr>
          <w:sz w:val="26"/>
          <w:szCs w:val="26"/>
        </w:rPr>
        <w:t>складання іспиту іншою особою</w:t>
      </w:r>
      <w:r w:rsidR="00152F5E">
        <w:rPr>
          <w:sz w:val="26"/>
          <w:szCs w:val="26"/>
        </w:rPr>
        <w:t xml:space="preserve">) та ін.        </w:t>
      </w:r>
    </w:p>
    <w:p w:rsidR="00A360E0" w:rsidRDefault="00A360E0" w:rsidP="00A360E0">
      <w:pPr>
        <w:spacing w:line="276" w:lineRule="auto"/>
        <w:ind w:firstLine="567"/>
        <w:rPr>
          <w:sz w:val="26"/>
          <w:szCs w:val="26"/>
        </w:rPr>
      </w:pPr>
    </w:p>
    <w:p w:rsidR="00A360E0" w:rsidRDefault="00A360E0" w:rsidP="00A360E0">
      <w:pPr>
        <w:spacing w:line="276" w:lineRule="auto"/>
        <w:ind w:firstLine="567"/>
        <w:rPr>
          <w:sz w:val="26"/>
          <w:szCs w:val="26"/>
        </w:rPr>
      </w:pPr>
    </w:p>
    <w:p w:rsidR="00A360E0" w:rsidRDefault="00A360E0" w:rsidP="00A360E0">
      <w:pPr>
        <w:spacing w:line="276" w:lineRule="auto"/>
        <w:ind w:firstLine="567"/>
        <w:rPr>
          <w:sz w:val="26"/>
          <w:szCs w:val="26"/>
        </w:rPr>
      </w:pPr>
    </w:p>
    <w:p w:rsidR="00A360E0" w:rsidRDefault="00A360E0" w:rsidP="00A360E0">
      <w:pPr>
        <w:spacing w:line="276" w:lineRule="auto"/>
        <w:ind w:firstLine="567"/>
        <w:rPr>
          <w:sz w:val="26"/>
          <w:szCs w:val="26"/>
        </w:rPr>
      </w:pPr>
    </w:p>
    <w:p w:rsidR="00A360E0" w:rsidRDefault="00A360E0" w:rsidP="00A360E0">
      <w:pPr>
        <w:spacing w:line="276" w:lineRule="auto"/>
        <w:ind w:firstLine="567"/>
        <w:rPr>
          <w:sz w:val="26"/>
          <w:szCs w:val="26"/>
        </w:rPr>
      </w:pPr>
    </w:p>
    <w:p w:rsidR="00A360E0" w:rsidRPr="004F769C" w:rsidRDefault="00A360E0" w:rsidP="00A360E0">
      <w:pPr>
        <w:spacing w:line="276" w:lineRule="auto"/>
        <w:ind w:firstLine="567"/>
        <w:rPr>
          <w:b/>
          <w:sz w:val="28"/>
          <w:szCs w:val="28"/>
        </w:rPr>
        <w:sectPr w:rsidR="00A360E0" w:rsidRPr="004F769C" w:rsidSect="00172664">
          <w:pgSz w:w="11907" w:h="16840" w:code="9"/>
          <w:pgMar w:top="567" w:right="567" w:bottom="425" w:left="1134" w:header="0" w:footer="6" w:gutter="0"/>
          <w:cols w:space="720"/>
          <w:noEndnote/>
          <w:docGrid w:linePitch="360"/>
        </w:sectPr>
      </w:pPr>
    </w:p>
    <w:p w:rsidR="00A360E0" w:rsidRPr="00EC53D3" w:rsidRDefault="00FB4E7E" w:rsidP="003A0C78">
      <w:pPr>
        <w:numPr>
          <w:ilvl w:val="0"/>
          <w:numId w:val="25"/>
        </w:numPr>
        <w:spacing w:before="120" w:after="120"/>
        <w:jc w:val="center"/>
        <w:rPr>
          <w:rFonts w:cs="Times New Roman"/>
          <w:b/>
          <w:color w:val="auto"/>
          <w:sz w:val="28"/>
          <w:szCs w:val="28"/>
        </w:rPr>
      </w:pPr>
      <w:r w:rsidRPr="00EC53D3">
        <w:rPr>
          <w:rFonts w:cs="Times New Roman"/>
          <w:b/>
          <w:color w:val="auto"/>
          <w:sz w:val="28"/>
          <w:szCs w:val="28"/>
        </w:rPr>
        <w:lastRenderedPageBreak/>
        <w:t xml:space="preserve"> </w:t>
      </w:r>
      <w:r w:rsidR="00A360E0" w:rsidRPr="00EC53D3">
        <w:rPr>
          <w:rFonts w:cs="Times New Roman"/>
          <w:b/>
          <w:color w:val="auto"/>
          <w:sz w:val="28"/>
          <w:szCs w:val="28"/>
        </w:rPr>
        <w:t xml:space="preserve">Матриця відповідності </w:t>
      </w:r>
      <w:r w:rsidRPr="00EC53D3">
        <w:rPr>
          <w:rFonts w:cs="Times New Roman"/>
          <w:b/>
          <w:color w:val="auto"/>
          <w:sz w:val="28"/>
          <w:szCs w:val="28"/>
        </w:rPr>
        <w:t xml:space="preserve">визначених ОПП </w:t>
      </w:r>
      <w:r w:rsidR="003A0C78" w:rsidRPr="00EC53D3">
        <w:rPr>
          <w:rFonts w:cs="Times New Roman"/>
          <w:b/>
          <w:color w:val="auto"/>
          <w:sz w:val="28"/>
          <w:szCs w:val="28"/>
        </w:rPr>
        <w:t xml:space="preserve">програмних </w:t>
      </w:r>
      <w:r w:rsidRPr="00EC53D3">
        <w:rPr>
          <w:rFonts w:cs="Times New Roman"/>
          <w:b/>
          <w:color w:val="auto"/>
          <w:sz w:val="28"/>
          <w:szCs w:val="28"/>
        </w:rPr>
        <w:t>компетентностей</w:t>
      </w:r>
      <w:r w:rsidR="006C5E47" w:rsidRPr="00EC53D3">
        <w:rPr>
          <w:rFonts w:cs="Times New Roman"/>
          <w:b/>
          <w:color w:val="auto"/>
          <w:sz w:val="28"/>
          <w:szCs w:val="28"/>
        </w:rPr>
        <w:t xml:space="preserve"> (ЗК, СК) </w:t>
      </w:r>
      <w:r w:rsidRPr="00EC53D3">
        <w:rPr>
          <w:rFonts w:cs="Times New Roman"/>
          <w:b/>
          <w:color w:val="auto"/>
          <w:sz w:val="28"/>
          <w:szCs w:val="28"/>
        </w:rPr>
        <w:t xml:space="preserve">дескрипторам НРК </w:t>
      </w:r>
    </w:p>
    <w:tbl>
      <w:tblPr>
        <w:tblW w:w="16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428"/>
        <w:gridCol w:w="1417"/>
        <w:gridCol w:w="2977"/>
        <w:gridCol w:w="2268"/>
        <w:gridCol w:w="1984"/>
      </w:tblGrid>
      <w:tr w:rsidR="0039530B" w:rsidTr="00C645DA">
        <w:trPr>
          <w:trHeight w:val="210"/>
          <w:jc w:val="center"/>
        </w:trPr>
        <w:tc>
          <w:tcPr>
            <w:tcW w:w="74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0E0" w:rsidRPr="0039530B" w:rsidRDefault="00A360E0" w:rsidP="005C439E">
            <w:pPr>
              <w:ind w:firstLine="0"/>
              <w:jc w:val="center"/>
              <w:rPr>
                <w:rFonts w:cs="Times New Roman"/>
                <w:b/>
              </w:rPr>
            </w:pPr>
            <w:r w:rsidRPr="0039530B">
              <w:rPr>
                <w:rFonts w:cs="Times New Roman"/>
                <w:b/>
              </w:rPr>
              <w:t>Класифікація компетентностей за НРК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0E0" w:rsidRPr="005C439E" w:rsidRDefault="00A360E0" w:rsidP="005C439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C439E">
              <w:rPr>
                <w:rFonts w:cs="Times New Roman"/>
                <w:b/>
                <w:sz w:val="20"/>
                <w:szCs w:val="20"/>
              </w:rPr>
              <w:t>Знання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0E0" w:rsidRPr="005C439E" w:rsidRDefault="00A360E0" w:rsidP="005C439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C439E">
              <w:rPr>
                <w:rFonts w:cs="Times New Roman"/>
                <w:b/>
                <w:sz w:val="20"/>
                <w:szCs w:val="20"/>
              </w:rPr>
              <w:t>Уміння/навички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0E0" w:rsidRPr="005C439E" w:rsidRDefault="00A360E0" w:rsidP="005C439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C439E">
              <w:rPr>
                <w:rFonts w:cs="Times New Roman"/>
                <w:b/>
                <w:sz w:val="20"/>
                <w:szCs w:val="20"/>
              </w:rPr>
              <w:t>Комунікація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0E0" w:rsidRPr="005C439E" w:rsidRDefault="00A360E0" w:rsidP="005C439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C439E">
              <w:rPr>
                <w:rFonts w:cs="Times New Roman"/>
                <w:b/>
                <w:sz w:val="20"/>
                <w:szCs w:val="20"/>
              </w:rPr>
              <w:t>Відповідальність і автономія</w:t>
            </w:r>
          </w:p>
        </w:tc>
      </w:tr>
      <w:tr w:rsidR="0039530B" w:rsidTr="00C645DA">
        <w:trPr>
          <w:trHeight w:val="20"/>
          <w:jc w:val="center"/>
        </w:trPr>
        <w:tc>
          <w:tcPr>
            <w:tcW w:w="74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0E0" w:rsidRPr="00EB0E1C" w:rsidRDefault="00A360E0" w:rsidP="005C439E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0E0" w:rsidRPr="008C06C8" w:rsidRDefault="00A360E0" w:rsidP="005C439E">
            <w:pPr>
              <w:ind w:firstLine="0"/>
              <w:rPr>
                <w:rFonts w:cs="Times New Roman"/>
                <w:sz w:val="18"/>
                <w:szCs w:val="18"/>
                <w:highlight w:val="white"/>
              </w:rPr>
            </w:pPr>
            <w:r w:rsidRPr="00FB4E7E">
              <w:rPr>
                <w:rFonts w:cs="Times New Roman"/>
                <w:b/>
                <w:sz w:val="19"/>
                <w:szCs w:val="19"/>
                <w:highlight w:val="white"/>
              </w:rPr>
              <w:t>Зн1</w:t>
            </w:r>
            <w:r w:rsidR="0039530B" w:rsidRPr="00FB4E7E">
              <w:rPr>
                <w:rFonts w:cs="Times New Roman"/>
                <w:b/>
                <w:sz w:val="19"/>
                <w:szCs w:val="19"/>
                <w:highlight w:val="white"/>
              </w:rPr>
              <w:t xml:space="preserve"> </w:t>
            </w:r>
            <w:r w:rsidRPr="008C06C8">
              <w:rPr>
                <w:rFonts w:cs="Times New Roman"/>
                <w:sz w:val="18"/>
                <w:szCs w:val="18"/>
                <w:highlight w:val="white"/>
              </w:rPr>
              <w:t>Всебічні спеціалізовані емпіричні та теоретичні знання у сфері навчання та/або професійної діяльності, усвідомлення меж цих знань.</w:t>
            </w:r>
          </w:p>
          <w:p w:rsidR="00A360E0" w:rsidRPr="00FB4E7E" w:rsidRDefault="00A360E0" w:rsidP="005C439E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FB4E7E">
              <w:rPr>
                <w:rFonts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0E0" w:rsidRPr="003A0C78" w:rsidRDefault="00A360E0" w:rsidP="005C439E">
            <w:pPr>
              <w:ind w:firstLine="0"/>
              <w:rPr>
                <w:rFonts w:cs="Times New Roman"/>
                <w:sz w:val="18"/>
                <w:szCs w:val="18"/>
                <w:highlight w:val="white"/>
              </w:rPr>
            </w:pPr>
            <w:r w:rsidRPr="00FB4E7E">
              <w:rPr>
                <w:rFonts w:cs="Times New Roman"/>
                <w:b/>
                <w:sz w:val="19"/>
                <w:szCs w:val="19"/>
                <w:highlight w:val="white"/>
              </w:rPr>
              <w:t>Ум1</w:t>
            </w:r>
            <w:r w:rsidRPr="00FB4E7E">
              <w:rPr>
                <w:rFonts w:cs="Times New Roman"/>
                <w:sz w:val="19"/>
                <w:szCs w:val="19"/>
                <w:highlight w:val="white"/>
              </w:rPr>
              <w:t xml:space="preserve"> </w:t>
            </w:r>
            <w:r w:rsidRPr="003A0C78">
              <w:rPr>
                <w:rFonts w:cs="Times New Roman"/>
                <w:sz w:val="18"/>
                <w:szCs w:val="18"/>
                <w:highlight w:val="white"/>
              </w:rPr>
              <w:t xml:space="preserve">Широкий спектр когнітивних та практичних умінь/навичок, необхідних для розв’язання складних задач у спеціалізованих сферах професійної діяльності та/або навчання. </w:t>
            </w:r>
          </w:p>
          <w:p w:rsidR="00A360E0" w:rsidRPr="00FB4E7E" w:rsidRDefault="00A360E0" w:rsidP="005C439E">
            <w:pPr>
              <w:ind w:firstLine="0"/>
              <w:rPr>
                <w:rFonts w:cs="Times New Roman"/>
                <w:sz w:val="19"/>
                <w:szCs w:val="19"/>
                <w:highlight w:val="white"/>
              </w:rPr>
            </w:pPr>
            <w:r w:rsidRPr="00FB4E7E">
              <w:rPr>
                <w:rFonts w:cs="Times New Roman"/>
                <w:b/>
                <w:sz w:val="19"/>
                <w:szCs w:val="19"/>
                <w:highlight w:val="white"/>
              </w:rPr>
              <w:t>Ум2</w:t>
            </w:r>
            <w:r w:rsidRPr="00FB4E7E">
              <w:rPr>
                <w:rFonts w:cs="Times New Roman"/>
                <w:sz w:val="19"/>
                <w:szCs w:val="19"/>
                <w:highlight w:val="white"/>
              </w:rPr>
              <w:t xml:space="preserve"> </w:t>
            </w:r>
            <w:r w:rsidRPr="003A0C78">
              <w:rPr>
                <w:rFonts w:cs="Times New Roman"/>
                <w:sz w:val="18"/>
                <w:szCs w:val="18"/>
                <w:highlight w:val="white"/>
              </w:rPr>
              <w:t>Знаходження творчих рішень або відповідей на чітко визначені конкретні та абстрактні проблеми на основі ідентифікації та застосування даних.</w:t>
            </w:r>
            <w:r w:rsidRPr="00FB4E7E">
              <w:rPr>
                <w:rFonts w:cs="Times New Roman"/>
                <w:sz w:val="19"/>
                <w:szCs w:val="19"/>
                <w:highlight w:val="white"/>
              </w:rPr>
              <w:t xml:space="preserve"> </w:t>
            </w:r>
          </w:p>
          <w:p w:rsidR="00A360E0" w:rsidRPr="00FB4E7E" w:rsidRDefault="00A360E0" w:rsidP="005C439E">
            <w:pPr>
              <w:ind w:firstLine="0"/>
              <w:rPr>
                <w:rFonts w:cs="Times New Roman"/>
                <w:sz w:val="19"/>
                <w:szCs w:val="19"/>
                <w:highlight w:val="white"/>
              </w:rPr>
            </w:pPr>
            <w:r w:rsidRPr="00FB4E7E">
              <w:rPr>
                <w:rFonts w:cs="Times New Roman"/>
                <w:b/>
                <w:sz w:val="19"/>
                <w:szCs w:val="19"/>
                <w:highlight w:val="white"/>
              </w:rPr>
              <w:t>Ум3</w:t>
            </w:r>
            <w:r w:rsidRPr="00FB4E7E">
              <w:rPr>
                <w:rFonts w:cs="Times New Roman"/>
                <w:sz w:val="19"/>
                <w:szCs w:val="19"/>
                <w:highlight w:val="white"/>
              </w:rPr>
              <w:t xml:space="preserve"> </w:t>
            </w:r>
            <w:r w:rsidRPr="003A0C78">
              <w:rPr>
                <w:rFonts w:cs="Times New Roman"/>
                <w:sz w:val="18"/>
                <w:szCs w:val="18"/>
                <w:highlight w:val="white"/>
              </w:rPr>
              <w:t>Планування, аналіз, контроль та оцінювання власної роботи та роботи інших осіб у спеціалізованому контекст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0E0" w:rsidRPr="003A0C78" w:rsidRDefault="00A360E0" w:rsidP="005C439E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FB4E7E">
              <w:rPr>
                <w:rFonts w:cs="Times New Roman"/>
                <w:b/>
                <w:sz w:val="19"/>
                <w:szCs w:val="19"/>
                <w:highlight w:val="white"/>
              </w:rPr>
              <w:t>К1</w:t>
            </w:r>
            <w:r w:rsidRPr="00FB4E7E">
              <w:rPr>
                <w:rFonts w:cs="Times New Roman"/>
                <w:sz w:val="19"/>
                <w:szCs w:val="19"/>
                <w:highlight w:val="white"/>
              </w:rPr>
              <w:t xml:space="preserve"> </w:t>
            </w:r>
            <w:r w:rsidRPr="003A0C78">
              <w:rPr>
                <w:rFonts w:cs="Times New Roman"/>
                <w:sz w:val="18"/>
                <w:szCs w:val="18"/>
                <w:highlight w:val="white"/>
              </w:rPr>
              <w:t>Взаємодія з колегами, керівниками та клієнтами у питаннях, що стосуються розуміння, навичок та діяльності у професійній сфері та/або у сфері навчання</w:t>
            </w:r>
            <w:r w:rsidRPr="003A0C78">
              <w:rPr>
                <w:rFonts w:cs="Times New Roman"/>
                <w:sz w:val="18"/>
                <w:szCs w:val="18"/>
              </w:rPr>
              <w:t>.</w:t>
            </w:r>
          </w:p>
          <w:p w:rsidR="00A360E0" w:rsidRPr="00FB4E7E" w:rsidRDefault="00A360E0" w:rsidP="005C439E">
            <w:pPr>
              <w:ind w:firstLine="0"/>
              <w:rPr>
                <w:rFonts w:cs="Times New Roman"/>
                <w:sz w:val="19"/>
                <w:szCs w:val="19"/>
                <w:highlight w:val="white"/>
              </w:rPr>
            </w:pPr>
            <w:r w:rsidRPr="00FB4E7E">
              <w:rPr>
                <w:rFonts w:cs="Times New Roman"/>
                <w:b/>
                <w:sz w:val="19"/>
                <w:szCs w:val="19"/>
                <w:highlight w:val="white"/>
              </w:rPr>
              <w:t>К2</w:t>
            </w:r>
            <w:r w:rsidRPr="00FB4E7E">
              <w:rPr>
                <w:rFonts w:cs="Times New Roman"/>
                <w:sz w:val="19"/>
                <w:szCs w:val="19"/>
                <w:highlight w:val="white"/>
              </w:rPr>
              <w:t xml:space="preserve"> </w:t>
            </w:r>
            <w:r w:rsidRPr="003A0C78">
              <w:rPr>
                <w:rFonts w:cs="Times New Roman"/>
                <w:sz w:val="18"/>
                <w:szCs w:val="18"/>
                <w:highlight w:val="white"/>
              </w:rPr>
              <w:t>Донесення до широкого кола осіб (колеги, керівники, клієнти) власного розуміння, знань, суджень, досвіду, зокрема у сфері професійної діяльності.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0E0" w:rsidRPr="003A0C78" w:rsidRDefault="00A360E0" w:rsidP="005C439E">
            <w:pPr>
              <w:ind w:firstLine="0"/>
              <w:rPr>
                <w:rFonts w:cs="Times New Roman"/>
                <w:sz w:val="18"/>
                <w:szCs w:val="18"/>
                <w:highlight w:val="white"/>
              </w:rPr>
            </w:pPr>
            <w:r w:rsidRPr="00FB4E7E">
              <w:rPr>
                <w:rFonts w:cs="Times New Roman"/>
                <w:b/>
                <w:sz w:val="19"/>
                <w:szCs w:val="19"/>
                <w:highlight w:val="white"/>
              </w:rPr>
              <w:t>ВА1</w:t>
            </w:r>
            <w:r w:rsidRPr="00FB4E7E">
              <w:rPr>
                <w:rFonts w:cs="Times New Roman"/>
                <w:sz w:val="19"/>
                <w:szCs w:val="19"/>
                <w:highlight w:val="white"/>
              </w:rPr>
              <w:t xml:space="preserve"> </w:t>
            </w:r>
            <w:r w:rsidRPr="003A0C78">
              <w:rPr>
                <w:rFonts w:cs="Times New Roman"/>
                <w:sz w:val="18"/>
                <w:szCs w:val="18"/>
                <w:highlight w:val="white"/>
              </w:rPr>
              <w:t xml:space="preserve">Організація та нагляд (управління) в контекстах професійної діяльності або навчання в умовах непередбачуваних змін. </w:t>
            </w:r>
          </w:p>
          <w:p w:rsidR="00A360E0" w:rsidRPr="003A0C78" w:rsidRDefault="00A360E0" w:rsidP="005C439E">
            <w:pPr>
              <w:ind w:firstLine="0"/>
              <w:rPr>
                <w:rFonts w:cs="Times New Roman"/>
                <w:sz w:val="18"/>
                <w:szCs w:val="18"/>
                <w:highlight w:val="white"/>
              </w:rPr>
            </w:pPr>
            <w:r w:rsidRPr="00FB4E7E">
              <w:rPr>
                <w:rFonts w:cs="Times New Roman"/>
                <w:b/>
                <w:sz w:val="19"/>
                <w:szCs w:val="19"/>
                <w:highlight w:val="white"/>
              </w:rPr>
              <w:t>ВА2</w:t>
            </w:r>
            <w:r w:rsidRPr="00FB4E7E">
              <w:rPr>
                <w:rFonts w:cs="Times New Roman"/>
                <w:sz w:val="19"/>
                <w:szCs w:val="19"/>
                <w:highlight w:val="white"/>
              </w:rPr>
              <w:t xml:space="preserve"> </w:t>
            </w:r>
            <w:r w:rsidRPr="003A0C78">
              <w:rPr>
                <w:rFonts w:cs="Times New Roman"/>
                <w:sz w:val="18"/>
                <w:szCs w:val="18"/>
                <w:highlight w:val="white"/>
              </w:rPr>
              <w:t xml:space="preserve">Покращення результатів власної діяльності і роботи інших. </w:t>
            </w:r>
          </w:p>
          <w:p w:rsidR="00A360E0" w:rsidRPr="00FB4E7E" w:rsidRDefault="00A360E0" w:rsidP="005C439E">
            <w:pPr>
              <w:ind w:firstLine="0"/>
              <w:rPr>
                <w:rFonts w:cs="Times New Roman"/>
                <w:sz w:val="19"/>
                <w:szCs w:val="19"/>
                <w:highlight w:val="white"/>
              </w:rPr>
            </w:pPr>
            <w:r w:rsidRPr="00FB4E7E">
              <w:rPr>
                <w:rFonts w:cs="Times New Roman"/>
                <w:b/>
                <w:sz w:val="19"/>
                <w:szCs w:val="19"/>
                <w:highlight w:val="white"/>
              </w:rPr>
              <w:t>ВА3</w:t>
            </w:r>
            <w:r w:rsidRPr="00FB4E7E">
              <w:rPr>
                <w:rFonts w:cs="Times New Roman"/>
                <w:sz w:val="19"/>
                <w:szCs w:val="19"/>
                <w:highlight w:val="white"/>
              </w:rPr>
              <w:t xml:space="preserve"> </w:t>
            </w:r>
            <w:r w:rsidRPr="003A0C78">
              <w:rPr>
                <w:rFonts w:cs="Times New Roman"/>
                <w:sz w:val="18"/>
                <w:szCs w:val="18"/>
                <w:highlight w:val="white"/>
              </w:rPr>
              <w:t>Здатність продовжувати навчання з деяким ступенем автономії.</w:t>
            </w:r>
          </w:p>
        </w:tc>
      </w:tr>
      <w:tr w:rsidR="00A360E0" w:rsidTr="00C645DA">
        <w:trPr>
          <w:trHeight w:val="17"/>
          <w:jc w:val="center"/>
        </w:trPr>
        <w:tc>
          <w:tcPr>
            <w:tcW w:w="160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0E0" w:rsidRPr="00EB0E1C" w:rsidRDefault="00A360E0" w:rsidP="005C439E">
            <w:pPr>
              <w:ind w:firstLine="0"/>
              <w:jc w:val="center"/>
              <w:rPr>
                <w:rFonts w:cs="Times New Roman"/>
                <w:b/>
              </w:rPr>
            </w:pPr>
            <w:r w:rsidRPr="00EB0E1C">
              <w:rPr>
                <w:rFonts w:cs="Times New Roman"/>
                <w:b/>
              </w:rPr>
              <w:t>Загальні компетентності</w:t>
            </w:r>
          </w:p>
        </w:tc>
      </w:tr>
      <w:tr w:rsidR="00E5290D" w:rsidTr="00A23BCF">
        <w:trPr>
          <w:trHeight w:val="20"/>
          <w:jc w:val="center"/>
        </w:trPr>
        <w:tc>
          <w:tcPr>
            <w:tcW w:w="7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90D" w:rsidRPr="00E5290D" w:rsidRDefault="00E5290D" w:rsidP="00E5290D">
            <w:pPr>
              <w:ind w:firstLine="19"/>
              <w:rPr>
                <w:sz w:val="18"/>
                <w:szCs w:val="18"/>
              </w:rPr>
            </w:pPr>
            <w:r w:rsidRPr="00E5290D">
              <w:rPr>
                <w:sz w:val="18"/>
                <w:szCs w:val="18"/>
              </w:rPr>
              <w:t xml:space="preserve">ЗК1. Здатність реалізувати свої права і обов’язки як члена суспільства,  усвідомлювати цінності громадянського (вільного демократичного)  суспільства та необхідність його сталого розвитку, верховенства права, прав і свобод людини і громадянина в Україні.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3A0C78">
              <w:rPr>
                <w:rFonts w:cs="Times New Roman"/>
                <w:sz w:val="18"/>
                <w:szCs w:val="18"/>
                <w:highlight w:val="white"/>
              </w:rPr>
              <w:t>Зн 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3A0C78">
              <w:rPr>
                <w:rFonts w:cs="Times New Roman"/>
                <w:sz w:val="18"/>
                <w:szCs w:val="18"/>
              </w:rPr>
              <w:t>Ум 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3A0C78">
              <w:rPr>
                <w:rFonts w:cs="Times New Roman"/>
                <w:sz w:val="18"/>
                <w:szCs w:val="18"/>
                <w:highlight w:val="white"/>
              </w:rPr>
              <w:t xml:space="preserve">К 1 </w:t>
            </w:r>
          </w:p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3A0C78">
              <w:rPr>
                <w:rFonts w:cs="Times New Roman"/>
                <w:sz w:val="18"/>
                <w:szCs w:val="18"/>
                <w:highlight w:val="white"/>
              </w:rPr>
              <w:t>К 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3A0C7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5290D" w:rsidTr="00A23BCF">
        <w:trPr>
          <w:trHeight w:val="1062"/>
          <w:jc w:val="center"/>
        </w:trPr>
        <w:tc>
          <w:tcPr>
            <w:tcW w:w="7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90D" w:rsidRPr="00E5290D" w:rsidRDefault="00E5290D" w:rsidP="00E5290D">
            <w:pPr>
              <w:ind w:firstLine="19"/>
              <w:rPr>
                <w:sz w:val="18"/>
                <w:szCs w:val="18"/>
              </w:rPr>
            </w:pPr>
            <w:r w:rsidRPr="00E5290D">
              <w:rPr>
                <w:sz w:val="18"/>
                <w:szCs w:val="18"/>
              </w:rPr>
              <w:t xml:space="preserve">ЗК2. Здатність зберігати та примножувати моральні, культурні, наукові цінності і досягнення суспільства на основі розуміння історії та 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3A0C78">
              <w:rPr>
                <w:rFonts w:cs="Times New Roman"/>
                <w:sz w:val="18"/>
                <w:szCs w:val="18"/>
                <w:highlight w:val="white"/>
              </w:rPr>
              <w:t>Зн 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3A0C78">
              <w:rPr>
                <w:rFonts w:cs="Times New Roman"/>
                <w:sz w:val="18"/>
                <w:szCs w:val="18"/>
              </w:rPr>
              <w:t>Ум 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3A0C78">
              <w:rPr>
                <w:rFonts w:cs="Times New Roman"/>
                <w:sz w:val="18"/>
                <w:szCs w:val="18"/>
                <w:highlight w:val="white"/>
              </w:rPr>
              <w:t>К 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3A0C78">
              <w:rPr>
                <w:rFonts w:cs="Times New Roman"/>
                <w:sz w:val="18"/>
                <w:szCs w:val="18"/>
              </w:rPr>
              <w:t xml:space="preserve">- </w:t>
            </w:r>
          </w:p>
        </w:tc>
      </w:tr>
      <w:tr w:rsidR="00E5290D" w:rsidTr="00A23BCF">
        <w:trPr>
          <w:trHeight w:val="20"/>
          <w:jc w:val="center"/>
        </w:trPr>
        <w:tc>
          <w:tcPr>
            <w:tcW w:w="7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90D" w:rsidRPr="00E5290D" w:rsidRDefault="00E5290D" w:rsidP="00E5290D">
            <w:pPr>
              <w:ind w:firstLine="19"/>
              <w:rPr>
                <w:sz w:val="18"/>
                <w:szCs w:val="18"/>
              </w:rPr>
            </w:pPr>
            <w:r w:rsidRPr="00E5290D">
              <w:rPr>
                <w:sz w:val="18"/>
                <w:szCs w:val="18"/>
              </w:rPr>
              <w:t xml:space="preserve">ЗК3. Здатність використовувати інформаційні та комунікаційні технології.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3A0C78">
              <w:rPr>
                <w:rFonts w:cs="Times New Roman"/>
                <w:sz w:val="18"/>
                <w:szCs w:val="18"/>
              </w:rPr>
              <w:t>Зн 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3A0C78">
              <w:rPr>
                <w:rFonts w:cs="Times New Roman"/>
                <w:sz w:val="18"/>
                <w:szCs w:val="18"/>
                <w:highlight w:val="white"/>
              </w:rPr>
              <w:t xml:space="preserve">Ум 3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3A0C78">
              <w:rPr>
                <w:rFonts w:cs="Times New Roman"/>
                <w:sz w:val="18"/>
                <w:szCs w:val="18"/>
                <w:highlight w:val="white"/>
              </w:rPr>
              <w:t>К 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3A0C78">
              <w:rPr>
                <w:rFonts w:cs="Times New Roman"/>
                <w:sz w:val="18"/>
                <w:szCs w:val="18"/>
                <w:highlight w:val="white"/>
              </w:rPr>
              <w:t>ВА 3</w:t>
            </w:r>
          </w:p>
        </w:tc>
      </w:tr>
      <w:tr w:rsidR="00E5290D" w:rsidTr="00A23BCF">
        <w:trPr>
          <w:trHeight w:val="20"/>
          <w:jc w:val="center"/>
        </w:trPr>
        <w:tc>
          <w:tcPr>
            <w:tcW w:w="7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90D" w:rsidRPr="00E5290D" w:rsidRDefault="00E5290D" w:rsidP="00E5290D">
            <w:pPr>
              <w:ind w:firstLine="19"/>
              <w:rPr>
                <w:sz w:val="18"/>
                <w:szCs w:val="18"/>
              </w:rPr>
            </w:pPr>
            <w:r w:rsidRPr="00E5290D">
              <w:rPr>
                <w:sz w:val="18"/>
                <w:szCs w:val="18"/>
              </w:rPr>
              <w:t>ЗК4. Здатність спілкуватися українською мовою як усно, так і письмово.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3A0C78">
              <w:rPr>
                <w:rFonts w:cs="Times New Roman"/>
                <w:sz w:val="18"/>
                <w:szCs w:val="18"/>
                <w:highlight w:val="white"/>
              </w:rPr>
              <w:t>Зн 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3A0C78">
              <w:rPr>
                <w:rFonts w:cs="Times New Roman"/>
                <w:sz w:val="18"/>
                <w:szCs w:val="18"/>
              </w:rPr>
              <w:t>Ум 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3A0C78">
              <w:rPr>
                <w:rFonts w:cs="Times New Roman"/>
                <w:sz w:val="18"/>
                <w:szCs w:val="18"/>
                <w:highlight w:val="white"/>
              </w:rPr>
              <w:t xml:space="preserve">К 1 </w:t>
            </w:r>
          </w:p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3A0C78">
              <w:rPr>
                <w:rFonts w:cs="Times New Roman"/>
                <w:sz w:val="18"/>
                <w:szCs w:val="18"/>
                <w:highlight w:val="white"/>
              </w:rPr>
              <w:t>К 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3A0C7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5290D" w:rsidTr="00A23BCF">
        <w:trPr>
          <w:trHeight w:val="20"/>
          <w:jc w:val="center"/>
        </w:trPr>
        <w:tc>
          <w:tcPr>
            <w:tcW w:w="7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90D" w:rsidRPr="00E5290D" w:rsidRDefault="00E5290D" w:rsidP="00E5290D">
            <w:pPr>
              <w:ind w:firstLine="19"/>
              <w:rPr>
                <w:sz w:val="18"/>
                <w:szCs w:val="18"/>
              </w:rPr>
            </w:pPr>
            <w:r w:rsidRPr="00E5290D">
              <w:rPr>
                <w:sz w:val="18"/>
                <w:szCs w:val="18"/>
              </w:rPr>
              <w:t>ЗК5. Здатність спілкуватися іноземною мовою.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3A0C78">
              <w:rPr>
                <w:rFonts w:cs="Times New Roman"/>
                <w:sz w:val="18"/>
                <w:szCs w:val="18"/>
                <w:highlight w:val="white"/>
              </w:rPr>
              <w:t>Зн 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3A0C78">
              <w:rPr>
                <w:rFonts w:cs="Times New Roman"/>
                <w:sz w:val="18"/>
                <w:szCs w:val="18"/>
              </w:rPr>
              <w:t>Ум 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3A0C78">
              <w:rPr>
                <w:rFonts w:cs="Times New Roman"/>
                <w:sz w:val="18"/>
                <w:szCs w:val="18"/>
                <w:highlight w:val="white"/>
              </w:rPr>
              <w:t>К 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3A0C78">
              <w:rPr>
                <w:rFonts w:cs="Times New Roman"/>
                <w:sz w:val="18"/>
                <w:szCs w:val="18"/>
                <w:highlight w:val="white"/>
              </w:rPr>
              <w:t>ВА 3</w:t>
            </w:r>
          </w:p>
        </w:tc>
      </w:tr>
      <w:tr w:rsidR="00E5290D" w:rsidTr="00A23BCF">
        <w:trPr>
          <w:trHeight w:val="108"/>
          <w:jc w:val="center"/>
        </w:trPr>
        <w:tc>
          <w:tcPr>
            <w:tcW w:w="7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90D" w:rsidRPr="00E5290D" w:rsidRDefault="00E5290D" w:rsidP="00E5290D">
            <w:pPr>
              <w:ind w:firstLine="19"/>
              <w:rPr>
                <w:sz w:val="18"/>
                <w:szCs w:val="18"/>
              </w:rPr>
            </w:pPr>
            <w:r w:rsidRPr="00E5290D">
              <w:rPr>
                <w:sz w:val="18"/>
                <w:szCs w:val="18"/>
              </w:rPr>
              <w:t>ЗК6. Знання та розуміння предметної області та розуміння професійної діяльності.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3A0C78">
              <w:rPr>
                <w:rFonts w:cs="Times New Roman"/>
                <w:sz w:val="18"/>
                <w:szCs w:val="18"/>
                <w:highlight w:val="white"/>
              </w:rPr>
              <w:t>Зн 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3A0C7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3A0C78">
              <w:rPr>
                <w:rFonts w:cs="Times New Roman"/>
                <w:sz w:val="18"/>
                <w:szCs w:val="18"/>
              </w:rPr>
              <w:t>К 1; К 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3A0C78">
              <w:rPr>
                <w:rFonts w:cs="Times New Roman"/>
                <w:sz w:val="18"/>
                <w:szCs w:val="18"/>
                <w:highlight w:val="white"/>
              </w:rPr>
              <w:t>ВА 3</w:t>
            </w:r>
          </w:p>
        </w:tc>
      </w:tr>
      <w:tr w:rsidR="00E5290D" w:rsidTr="00A23BCF">
        <w:trPr>
          <w:trHeight w:val="17"/>
          <w:jc w:val="center"/>
        </w:trPr>
        <w:tc>
          <w:tcPr>
            <w:tcW w:w="7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90D" w:rsidRPr="00E5290D" w:rsidRDefault="00E5290D" w:rsidP="00E5290D">
            <w:pPr>
              <w:ind w:firstLine="19"/>
              <w:rPr>
                <w:sz w:val="18"/>
                <w:szCs w:val="18"/>
              </w:rPr>
            </w:pPr>
            <w:r w:rsidRPr="00E5290D">
              <w:rPr>
                <w:sz w:val="18"/>
                <w:szCs w:val="18"/>
              </w:rPr>
              <w:t>ЗК7. Здатність застосовувати знання у практичних ситуаціях.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3A0C78">
              <w:rPr>
                <w:rFonts w:cs="Times New Roman"/>
                <w:sz w:val="18"/>
                <w:szCs w:val="18"/>
                <w:highlight w:val="white"/>
              </w:rPr>
              <w:t>Зн 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3A0C78">
              <w:rPr>
                <w:rFonts w:cs="Times New Roman"/>
                <w:sz w:val="18"/>
                <w:szCs w:val="18"/>
                <w:highlight w:val="white"/>
              </w:rPr>
              <w:t>Ум 1; Ум 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3A0C78">
              <w:rPr>
                <w:rFonts w:cs="Times New Roman"/>
                <w:sz w:val="18"/>
                <w:szCs w:val="18"/>
                <w:highlight w:val="white"/>
              </w:rPr>
              <w:t>К 1; К 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3A0C78">
              <w:rPr>
                <w:rFonts w:cs="Times New Roman"/>
                <w:sz w:val="18"/>
                <w:szCs w:val="18"/>
                <w:highlight w:val="white"/>
              </w:rPr>
              <w:t>ВА 1</w:t>
            </w:r>
          </w:p>
        </w:tc>
      </w:tr>
      <w:tr w:rsidR="00E5290D" w:rsidTr="00A23BCF">
        <w:trPr>
          <w:trHeight w:val="27"/>
          <w:jc w:val="center"/>
        </w:trPr>
        <w:tc>
          <w:tcPr>
            <w:tcW w:w="7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90D" w:rsidRPr="00E5290D" w:rsidRDefault="00E5290D" w:rsidP="00E5290D">
            <w:pPr>
              <w:ind w:firstLine="19"/>
              <w:rPr>
                <w:sz w:val="18"/>
                <w:szCs w:val="18"/>
              </w:rPr>
            </w:pPr>
            <w:r w:rsidRPr="00E5290D">
              <w:rPr>
                <w:sz w:val="18"/>
                <w:szCs w:val="18"/>
              </w:rPr>
              <w:t>ЗК8. Здатність вчитися і оволодівати сучасними знаннями.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3A0C78">
              <w:rPr>
                <w:rFonts w:cs="Times New Roman"/>
                <w:sz w:val="18"/>
                <w:szCs w:val="18"/>
                <w:highlight w:val="white"/>
              </w:rPr>
              <w:t>Зн 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3A0C78">
              <w:rPr>
                <w:rFonts w:cs="Times New Roman"/>
                <w:sz w:val="18"/>
                <w:szCs w:val="18"/>
                <w:highlight w:val="white"/>
              </w:rPr>
              <w:t>Ум 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3A0C78">
              <w:rPr>
                <w:rFonts w:cs="Times New Roman"/>
                <w:sz w:val="18"/>
                <w:szCs w:val="18"/>
                <w:highlight w:val="white"/>
              </w:rPr>
              <w:t>К 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90D" w:rsidRPr="003A0C78" w:rsidRDefault="00E5290D" w:rsidP="00E529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3A0C78">
              <w:rPr>
                <w:rFonts w:cs="Times New Roman"/>
                <w:sz w:val="18"/>
                <w:szCs w:val="18"/>
              </w:rPr>
              <w:t>ВА 2</w:t>
            </w:r>
          </w:p>
        </w:tc>
      </w:tr>
      <w:tr w:rsidR="00A360E0" w:rsidTr="00C645DA">
        <w:trPr>
          <w:trHeight w:val="180"/>
          <w:jc w:val="center"/>
        </w:trPr>
        <w:tc>
          <w:tcPr>
            <w:tcW w:w="160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0E0" w:rsidRPr="00A34FBF" w:rsidRDefault="00A360E0" w:rsidP="005C439E">
            <w:pPr>
              <w:ind w:firstLine="0"/>
              <w:jc w:val="center"/>
              <w:rPr>
                <w:rFonts w:cs="Times New Roman"/>
                <w:b/>
              </w:rPr>
            </w:pPr>
            <w:r w:rsidRPr="00A34FBF">
              <w:rPr>
                <w:rFonts w:cs="Times New Roman"/>
                <w:b/>
              </w:rPr>
              <w:t>Спеціальні (фахові, предметні) компетентності</w:t>
            </w:r>
          </w:p>
        </w:tc>
      </w:tr>
      <w:tr w:rsidR="00575A93" w:rsidTr="00A23BCF">
        <w:trPr>
          <w:trHeight w:val="464"/>
          <w:jc w:val="center"/>
        </w:trPr>
        <w:tc>
          <w:tcPr>
            <w:tcW w:w="7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A93" w:rsidRPr="00575A93" w:rsidRDefault="00575A93" w:rsidP="00575A93">
            <w:pPr>
              <w:ind w:firstLine="19"/>
              <w:rPr>
                <w:sz w:val="18"/>
                <w:szCs w:val="18"/>
              </w:rPr>
            </w:pPr>
            <w:r w:rsidRPr="00575A93">
              <w:rPr>
                <w:sz w:val="18"/>
                <w:szCs w:val="18"/>
              </w:rPr>
              <w:t xml:space="preserve">СК1. Здатність до застосування знань з технічних характеристик, будови, робочих процесів машин і обладнання для реалізації технологічних процесів виробництва. 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Зн 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Ум 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 xml:space="preserve">К 1; </w:t>
            </w:r>
          </w:p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К 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ВА 1</w:t>
            </w:r>
            <w:r>
              <w:rPr>
                <w:rFonts w:cs="Times New Roman"/>
                <w:sz w:val="18"/>
                <w:szCs w:val="18"/>
                <w:highlight w:val="white"/>
              </w:rPr>
              <w:t xml:space="preserve">; ВА 2;  </w:t>
            </w:r>
            <w:r w:rsidRPr="00A34FBF">
              <w:rPr>
                <w:rFonts w:cs="Times New Roman"/>
                <w:sz w:val="18"/>
                <w:szCs w:val="18"/>
                <w:highlight w:val="white"/>
              </w:rPr>
              <w:t>ВА 3</w:t>
            </w:r>
          </w:p>
        </w:tc>
      </w:tr>
      <w:tr w:rsidR="00575A93" w:rsidTr="00A23BCF">
        <w:trPr>
          <w:trHeight w:val="369"/>
          <w:jc w:val="center"/>
        </w:trPr>
        <w:tc>
          <w:tcPr>
            <w:tcW w:w="7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A93" w:rsidRPr="00575A93" w:rsidRDefault="00575A93" w:rsidP="00575A93">
            <w:pPr>
              <w:ind w:firstLine="19"/>
              <w:rPr>
                <w:sz w:val="18"/>
                <w:szCs w:val="18"/>
              </w:rPr>
            </w:pPr>
            <w:r w:rsidRPr="00575A93">
              <w:rPr>
                <w:sz w:val="18"/>
                <w:szCs w:val="18"/>
              </w:rPr>
              <w:lastRenderedPageBreak/>
              <w:t xml:space="preserve">СК2. Здатність виконувати механізовані технологічні процеси виробництва, використовуючи основи природничих наук.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Зн 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 xml:space="preserve">Ум 1 </w:t>
            </w:r>
          </w:p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Ум 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 xml:space="preserve">К 1 </w:t>
            </w:r>
          </w:p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К 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 xml:space="preserve">ВА 1 </w:t>
            </w:r>
          </w:p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ВА 2</w:t>
            </w:r>
          </w:p>
        </w:tc>
      </w:tr>
      <w:tr w:rsidR="00575A93" w:rsidTr="00A23BCF">
        <w:trPr>
          <w:trHeight w:val="369"/>
          <w:jc w:val="center"/>
        </w:trPr>
        <w:tc>
          <w:tcPr>
            <w:tcW w:w="7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A93" w:rsidRPr="00575A93" w:rsidRDefault="00575A93" w:rsidP="00575A93">
            <w:pPr>
              <w:ind w:firstLine="19"/>
              <w:rPr>
                <w:sz w:val="18"/>
                <w:szCs w:val="18"/>
              </w:rPr>
            </w:pPr>
            <w:r w:rsidRPr="00575A93">
              <w:rPr>
                <w:sz w:val="18"/>
                <w:szCs w:val="18"/>
              </w:rPr>
              <w:t xml:space="preserve">СК3. Здатність до застосування загальнотехнічних знань для вирішення технічних завдань.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Зн 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 xml:space="preserve">Ум 1 </w:t>
            </w:r>
          </w:p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Ум 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 xml:space="preserve">К 1 </w:t>
            </w:r>
          </w:p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К 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ВА 2</w:t>
            </w:r>
          </w:p>
        </w:tc>
      </w:tr>
      <w:tr w:rsidR="00575A93" w:rsidTr="00A23BCF">
        <w:trPr>
          <w:trHeight w:val="369"/>
          <w:jc w:val="center"/>
        </w:trPr>
        <w:tc>
          <w:tcPr>
            <w:tcW w:w="7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A93" w:rsidRPr="00575A93" w:rsidRDefault="00575A93" w:rsidP="00575A93">
            <w:pPr>
              <w:ind w:firstLine="19"/>
              <w:rPr>
                <w:sz w:val="18"/>
                <w:szCs w:val="18"/>
              </w:rPr>
            </w:pPr>
            <w:r w:rsidRPr="00575A93">
              <w:rPr>
                <w:sz w:val="18"/>
                <w:szCs w:val="18"/>
              </w:rPr>
              <w:t xml:space="preserve">СК4. Здатність обирати і використовувати механізовані технології, управляти технологічними процесами переробки, зберігання, транспортування та забезпечення якості продукції відповідно до конкретних умов виробництва.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Зн 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 xml:space="preserve">Ум 1 </w:t>
            </w:r>
          </w:p>
          <w:p w:rsid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Ум 2</w:t>
            </w:r>
          </w:p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>Ум 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 xml:space="preserve">К 1 </w:t>
            </w:r>
          </w:p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К 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>ВА 1;</w:t>
            </w:r>
          </w:p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ВА 2</w:t>
            </w:r>
          </w:p>
        </w:tc>
      </w:tr>
      <w:tr w:rsidR="00575A93" w:rsidTr="00A23BCF">
        <w:trPr>
          <w:trHeight w:val="369"/>
          <w:jc w:val="center"/>
        </w:trPr>
        <w:tc>
          <w:tcPr>
            <w:tcW w:w="7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A93" w:rsidRPr="00575A93" w:rsidRDefault="00575A93" w:rsidP="00575A93">
            <w:pPr>
              <w:ind w:firstLine="19"/>
              <w:rPr>
                <w:sz w:val="18"/>
                <w:szCs w:val="18"/>
              </w:rPr>
            </w:pPr>
            <w:r w:rsidRPr="00575A93">
              <w:rPr>
                <w:sz w:val="18"/>
                <w:szCs w:val="18"/>
              </w:rPr>
              <w:t xml:space="preserve">СК5. Здатність комплектувати оптимальні агрегати, технологічні лінії та комплекси машин і обладнання для виробництва.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Зн 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575A93">
              <w:rPr>
                <w:rFonts w:cs="Times New Roman"/>
                <w:sz w:val="18"/>
                <w:szCs w:val="18"/>
              </w:rPr>
              <w:t xml:space="preserve">Ум 1 </w:t>
            </w:r>
          </w:p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575A93">
              <w:rPr>
                <w:rFonts w:cs="Times New Roman"/>
                <w:sz w:val="18"/>
                <w:szCs w:val="18"/>
              </w:rPr>
              <w:t>Ум 2</w:t>
            </w:r>
          </w:p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</w:rPr>
              <w:t>Ум 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 xml:space="preserve">К 1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 xml:space="preserve">ВА </w:t>
            </w:r>
            <w:r>
              <w:rPr>
                <w:rFonts w:cs="Times New Roman"/>
                <w:sz w:val="18"/>
                <w:szCs w:val="18"/>
                <w:highlight w:val="white"/>
              </w:rPr>
              <w:t>1</w:t>
            </w:r>
          </w:p>
        </w:tc>
      </w:tr>
      <w:tr w:rsidR="00575A93" w:rsidTr="00A23BCF">
        <w:trPr>
          <w:trHeight w:val="369"/>
          <w:jc w:val="center"/>
        </w:trPr>
        <w:tc>
          <w:tcPr>
            <w:tcW w:w="7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A93" w:rsidRPr="00575A93" w:rsidRDefault="00575A93" w:rsidP="00575A93">
            <w:pPr>
              <w:ind w:firstLine="19"/>
              <w:rPr>
                <w:sz w:val="18"/>
                <w:szCs w:val="18"/>
              </w:rPr>
            </w:pPr>
            <w:r w:rsidRPr="00575A93">
              <w:rPr>
                <w:sz w:val="18"/>
                <w:szCs w:val="18"/>
              </w:rPr>
              <w:t xml:space="preserve">СК6. Здатність до використання технічних засобів автоматики і систем автоматизації у виробництві.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Зн 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 xml:space="preserve">Ум 1 </w:t>
            </w:r>
          </w:p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>К 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 xml:space="preserve">ВА 1 </w:t>
            </w:r>
          </w:p>
        </w:tc>
      </w:tr>
      <w:tr w:rsidR="00575A93" w:rsidTr="00A23BCF">
        <w:trPr>
          <w:trHeight w:val="369"/>
          <w:jc w:val="center"/>
        </w:trPr>
        <w:tc>
          <w:tcPr>
            <w:tcW w:w="7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A93" w:rsidRPr="00575A93" w:rsidRDefault="00575A93" w:rsidP="00575A93">
            <w:pPr>
              <w:ind w:firstLine="19"/>
              <w:rPr>
                <w:sz w:val="18"/>
                <w:szCs w:val="18"/>
              </w:rPr>
            </w:pPr>
            <w:r w:rsidRPr="00575A93">
              <w:rPr>
                <w:sz w:val="18"/>
                <w:szCs w:val="18"/>
              </w:rPr>
              <w:t xml:space="preserve">СК7. Здатність застосовувати цифрові технології для  вирішення технічних завдань у виробництві.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Зн 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>Ум 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>К 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>ВА 1</w:t>
            </w:r>
          </w:p>
          <w:p w:rsid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>ВА 2</w:t>
            </w:r>
          </w:p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>ВА 3</w:t>
            </w:r>
          </w:p>
        </w:tc>
      </w:tr>
      <w:tr w:rsidR="00575A93" w:rsidTr="00A23BCF">
        <w:trPr>
          <w:trHeight w:val="369"/>
          <w:jc w:val="center"/>
        </w:trPr>
        <w:tc>
          <w:tcPr>
            <w:tcW w:w="7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A93" w:rsidRPr="00575A93" w:rsidRDefault="00575A93" w:rsidP="00575A93">
            <w:pPr>
              <w:ind w:firstLine="19"/>
              <w:rPr>
                <w:sz w:val="18"/>
                <w:szCs w:val="18"/>
              </w:rPr>
            </w:pPr>
            <w:r w:rsidRPr="00575A93">
              <w:rPr>
                <w:sz w:val="18"/>
                <w:szCs w:val="18"/>
              </w:rPr>
              <w:t xml:space="preserve">СК8. Здатність виконувати монтаж, налагодження, діагностування, пуск у роботу та експлуатацію техніки, технологічного обладнання із забезпеченням якості цих робіт.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Зн 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>Ум 1</w:t>
            </w:r>
          </w:p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>Ум 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>К 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>ВА 1</w:t>
            </w:r>
          </w:p>
        </w:tc>
      </w:tr>
      <w:tr w:rsidR="00575A93" w:rsidTr="00A23BCF">
        <w:trPr>
          <w:trHeight w:val="369"/>
          <w:jc w:val="center"/>
        </w:trPr>
        <w:tc>
          <w:tcPr>
            <w:tcW w:w="7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A93" w:rsidRPr="00575A93" w:rsidRDefault="00575A93" w:rsidP="00575A93">
            <w:pPr>
              <w:ind w:firstLine="19"/>
              <w:rPr>
                <w:sz w:val="18"/>
                <w:szCs w:val="18"/>
              </w:rPr>
            </w:pPr>
            <w:r w:rsidRPr="00575A93">
              <w:rPr>
                <w:sz w:val="18"/>
                <w:szCs w:val="18"/>
              </w:rPr>
              <w:t xml:space="preserve">СК9. Здатність до використання техніки і обладнання відповідно до вимог екології, принципів оптимального природокористування й охорони довкілля.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Зн 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 xml:space="preserve">Ум 1 </w:t>
            </w:r>
          </w:p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>Ум 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 xml:space="preserve">К </w:t>
            </w:r>
            <w:r>
              <w:rPr>
                <w:rFonts w:cs="Times New Roman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>ВА 1</w:t>
            </w:r>
          </w:p>
        </w:tc>
      </w:tr>
      <w:tr w:rsidR="00575A93" w:rsidTr="00A23BCF">
        <w:trPr>
          <w:trHeight w:val="369"/>
          <w:jc w:val="center"/>
        </w:trPr>
        <w:tc>
          <w:tcPr>
            <w:tcW w:w="7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A93" w:rsidRPr="00575A93" w:rsidRDefault="00575A93" w:rsidP="00575A93">
            <w:pPr>
              <w:ind w:firstLine="19"/>
              <w:rPr>
                <w:sz w:val="18"/>
                <w:szCs w:val="18"/>
              </w:rPr>
            </w:pPr>
            <w:r w:rsidRPr="00575A93">
              <w:rPr>
                <w:sz w:val="18"/>
                <w:szCs w:val="18"/>
              </w:rPr>
              <w:t xml:space="preserve">СК10. Здатність планувати, здійснювати технічне обслуговування та усувати відмови техніки та технологічного обладнання.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Зн 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 xml:space="preserve">Ум 1 </w:t>
            </w:r>
          </w:p>
          <w:p w:rsid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>Ум 2</w:t>
            </w:r>
          </w:p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>УМ 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>К 1</w:t>
            </w:r>
          </w:p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>К 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>ВА 1</w:t>
            </w:r>
          </w:p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>ВА 2</w:t>
            </w:r>
          </w:p>
        </w:tc>
      </w:tr>
      <w:tr w:rsidR="00575A93" w:rsidTr="00A23BCF">
        <w:trPr>
          <w:trHeight w:val="243"/>
          <w:jc w:val="center"/>
        </w:trPr>
        <w:tc>
          <w:tcPr>
            <w:tcW w:w="7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A93" w:rsidRPr="00575A93" w:rsidRDefault="00575A93" w:rsidP="00575A93">
            <w:pPr>
              <w:ind w:firstLine="19"/>
              <w:rPr>
                <w:sz w:val="18"/>
                <w:szCs w:val="18"/>
              </w:rPr>
            </w:pPr>
            <w:r w:rsidRPr="00575A93">
              <w:rPr>
                <w:sz w:val="18"/>
                <w:szCs w:val="18"/>
              </w:rPr>
              <w:t xml:space="preserve">СК11. Здатність забезпечувати безпечну роботу машин і обладнання та організовувати роботу людей відповідно до вимог охорони праці та безпеки життєдіяльності.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Зн 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>Ум 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 xml:space="preserve">К 1 </w:t>
            </w:r>
          </w:p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>К 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 xml:space="preserve">ВА 1 </w:t>
            </w:r>
          </w:p>
          <w:p w:rsid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>ВА 2</w:t>
            </w:r>
          </w:p>
          <w:p w:rsidR="002B746D" w:rsidRPr="00575A93" w:rsidRDefault="002B746D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>ВА 3</w:t>
            </w:r>
          </w:p>
        </w:tc>
      </w:tr>
      <w:tr w:rsidR="00575A93" w:rsidTr="00A23BCF">
        <w:trPr>
          <w:trHeight w:val="369"/>
          <w:jc w:val="center"/>
        </w:trPr>
        <w:tc>
          <w:tcPr>
            <w:tcW w:w="7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A93" w:rsidRPr="00575A93" w:rsidRDefault="00575A93" w:rsidP="00575A93">
            <w:pPr>
              <w:ind w:firstLine="19"/>
              <w:rPr>
                <w:sz w:val="18"/>
                <w:szCs w:val="18"/>
              </w:rPr>
            </w:pPr>
            <w:r w:rsidRPr="00575A93">
              <w:rPr>
                <w:sz w:val="18"/>
                <w:szCs w:val="18"/>
              </w:rPr>
              <w:t xml:space="preserve">СК12. Здатність до економічного обґрунтування доцільності застосування технологій, технічних засобів та заходів з підтримання машин і обладнання в працездатному стані.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A34FBF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Зн 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746D" w:rsidRDefault="002B746D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>Ум 1</w:t>
            </w:r>
          </w:p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 xml:space="preserve">Ум 2 </w:t>
            </w:r>
          </w:p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>Ум 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Pr="00575A93" w:rsidRDefault="00575A93" w:rsidP="002B746D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 xml:space="preserve">К 1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 xml:space="preserve">ВА 1 </w:t>
            </w:r>
          </w:p>
          <w:p w:rsidR="002B746D" w:rsidRPr="00575A93" w:rsidRDefault="002B746D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>ВА 2</w:t>
            </w:r>
          </w:p>
          <w:p w:rsidR="00575A93" w:rsidRPr="00575A93" w:rsidRDefault="00575A93" w:rsidP="00575A93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>ВА 3</w:t>
            </w:r>
          </w:p>
        </w:tc>
      </w:tr>
      <w:tr w:rsidR="002B746D" w:rsidTr="00D5652F">
        <w:trPr>
          <w:trHeight w:val="369"/>
          <w:jc w:val="center"/>
        </w:trPr>
        <w:tc>
          <w:tcPr>
            <w:tcW w:w="7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575A93" w:rsidRDefault="002B746D" w:rsidP="002B746D">
            <w:pPr>
              <w:ind w:firstLine="19"/>
              <w:rPr>
                <w:sz w:val="18"/>
                <w:szCs w:val="18"/>
              </w:rPr>
            </w:pPr>
            <w:r w:rsidRPr="00575A93">
              <w:rPr>
                <w:sz w:val="18"/>
                <w:szCs w:val="18"/>
              </w:rPr>
              <w:t>СК13. Здатність вибирати і використовувати механізовані технології, в  тому числі у системі точного землеробства; розробляти та управляти технологічними процесами й системами виробництва, первинної обробки,  зберігання, транспортування сільськогосподарської продукції відповідно до конкретних умов аграрного виробництва; використовувати цифрові технології, в тому числі географічні інформаційні системи (ГІС) і системи глобального позиціонування (GPS) для організації та управління виробництвом сільськогосподарської продукції.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746D" w:rsidRPr="00A34FBF" w:rsidRDefault="002B746D" w:rsidP="002B746D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A34FBF">
              <w:rPr>
                <w:rFonts w:cs="Times New Roman"/>
                <w:sz w:val="18"/>
                <w:szCs w:val="18"/>
                <w:highlight w:val="white"/>
              </w:rPr>
              <w:t>Зн 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746D" w:rsidRPr="00575A93" w:rsidRDefault="002B746D" w:rsidP="002B746D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>Ум 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746D" w:rsidRPr="00575A93" w:rsidRDefault="002B746D" w:rsidP="002B746D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>К 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746D" w:rsidRDefault="002B746D" w:rsidP="002B746D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75A93">
              <w:rPr>
                <w:rFonts w:cs="Times New Roman"/>
                <w:sz w:val="18"/>
                <w:szCs w:val="18"/>
                <w:highlight w:val="white"/>
              </w:rPr>
              <w:t>ВА 1</w:t>
            </w:r>
          </w:p>
          <w:p w:rsidR="002B746D" w:rsidRDefault="002B746D" w:rsidP="002B746D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>ВА 2</w:t>
            </w:r>
          </w:p>
          <w:p w:rsidR="002B746D" w:rsidRPr="00575A93" w:rsidRDefault="002B746D" w:rsidP="002B746D">
            <w:pPr>
              <w:spacing w:line="0" w:lineRule="atLeast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>ВА 3</w:t>
            </w:r>
          </w:p>
        </w:tc>
      </w:tr>
    </w:tbl>
    <w:p w:rsidR="00EB0E1C" w:rsidRDefault="00A360E0" w:rsidP="00A360E0">
      <w:pPr>
        <w:ind w:left="60" w:right="40"/>
        <w:rPr>
          <w:rFonts w:cs="Times New Roman"/>
        </w:rPr>
      </w:pPr>
      <w:r>
        <w:rPr>
          <w:rFonts w:cs="Times New Roman"/>
        </w:rPr>
        <w:t xml:space="preserve"> </w:t>
      </w:r>
    </w:p>
    <w:p w:rsidR="00575A93" w:rsidRDefault="00575A93" w:rsidP="00A360E0">
      <w:pPr>
        <w:ind w:left="60" w:right="40"/>
        <w:rPr>
          <w:rFonts w:cs="Times New Roman"/>
        </w:rPr>
      </w:pPr>
    </w:p>
    <w:p w:rsidR="00575A93" w:rsidRDefault="00575A93" w:rsidP="00A360E0">
      <w:pPr>
        <w:ind w:left="60" w:right="40"/>
        <w:rPr>
          <w:rFonts w:cs="Times New Roman"/>
        </w:rPr>
      </w:pPr>
    </w:p>
    <w:p w:rsidR="00575A93" w:rsidRDefault="00575A93" w:rsidP="00A360E0">
      <w:pPr>
        <w:ind w:left="60" w:right="40"/>
        <w:rPr>
          <w:rFonts w:cs="Times New Roman"/>
        </w:rPr>
      </w:pPr>
    </w:p>
    <w:p w:rsidR="00575A93" w:rsidRDefault="00575A93" w:rsidP="00A360E0">
      <w:pPr>
        <w:ind w:left="60" w:right="40"/>
        <w:rPr>
          <w:rFonts w:cs="Times New Roman"/>
        </w:rPr>
      </w:pPr>
    </w:p>
    <w:p w:rsidR="00575A93" w:rsidRDefault="00575A93" w:rsidP="00A360E0">
      <w:pPr>
        <w:ind w:left="60" w:right="40"/>
        <w:rPr>
          <w:rFonts w:cs="Times New Roman"/>
        </w:rPr>
      </w:pPr>
    </w:p>
    <w:p w:rsidR="003A0C78" w:rsidRDefault="003A0C78" w:rsidP="00A360E0">
      <w:pPr>
        <w:ind w:left="60" w:right="40"/>
        <w:rPr>
          <w:rFonts w:cs="Times New Roman"/>
        </w:rPr>
      </w:pPr>
    </w:p>
    <w:p w:rsidR="00444D67" w:rsidRPr="003A0C78" w:rsidRDefault="003C3870" w:rsidP="003A0C78">
      <w:pPr>
        <w:numPr>
          <w:ilvl w:val="0"/>
          <w:numId w:val="25"/>
        </w:numPr>
        <w:tabs>
          <w:tab w:val="left" w:pos="-284"/>
        </w:tabs>
        <w:ind w:left="0" w:right="-29" w:firstLine="0"/>
        <w:jc w:val="center"/>
        <w:rPr>
          <w:b/>
        </w:rPr>
      </w:pPr>
      <w:r>
        <w:rPr>
          <w:b/>
        </w:rPr>
        <w:t xml:space="preserve"> </w:t>
      </w:r>
      <w:r w:rsidR="00927354" w:rsidRPr="003A0C78">
        <w:rPr>
          <w:b/>
        </w:rPr>
        <w:t xml:space="preserve">Матриця відповідності програмних компетентностей (ЗК, </w:t>
      </w:r>
      <w:r w:rsidR="00650484" w:rsidRPr="003A0C78">
        <w:rPr>
          <w:b/>
        </w:rPr>
        <w:t>С</w:t>
      </w:r>
      <w:r w:rsidR="00927354" w:rsidRPr="003A0C78">
        <w:rPr>
          <w:b/>
        </w:rPr>
        <w:t xml:space="preserve">К) </w:t>
      </w:r>
      <w:r w:rsidR="003A0C78" w:rsidRPr="003A0C78">
        <w:rPr>
          <w:b/>
        </w:rPr>
        <w:t>програмним результатам навчання (ПРН)</w:t>
      </w:r>
      <w:r w:rsidR="00927354" w:rsidRPr="003A0C78">
        <w:rPr>
          <w:b/>
        </w:rPr>
        <w:t xml:space="preserve"> освітньо-професійної програм</w:t>
      </w:r>
      <w:r w:rsidR="00444D67" w:rsidRPr="003A0C78">
        <w:rPr>
          <w:b/>
        </w:rPr>
        <w:t>и</w:t>
      </w:r>
    </w:p>
    <w:p w:rsidR="00444D67" w:rsidRPr="00444D67" w:rsidRDefault="00444D67" w:rsidP="00444D67">
      <w:pPr>
        <w:tabs>
          <w:tab w:val="left" w:pos="0"/>
        </w:tabs>
        <w:ind w:right="-142" w:firstLine="0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163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506"/>
        <w:gridCol w:w="567"/>
        <w:gridCol w:w="536"/>
        <w:gridCol w:w="536"/>
      </w:tblGrid>
      <w:tr w:rsidR="002B746D" w:rsidRPr="00E165E1" w:rsidTr="00D5652F">
        <w:trPr>
          <w:trHeight w:val="174"/>
          <w:tblHeader/>
          <w:jc w:val="center"/>
        </w:trPr>
        <w:tc>
          <w:tcPr>
            <w:tcW w:w="616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746D" w:rsidRPr="00444D67" w:rsidRDefault="002B746D" w:rsidP="00444D67">
            <w:pPr>
              <w:ind w:firstLine="0"/>
              <w:jc w:val="center"/>
              <w:rPr>
                <w:rFonts w:cs="Times New Roman"/>
                <w:b/>
              </w:rPr>
            </w:pPr>
            <w:r w:rsidRPr="00444D67">
              <w:rPr>
                <w:rFonts w:cs="Times New Roman"/>
                <w:b/>
              </w:rPr>
              <w:t>Програмні результати навчання</w:t>
            </w:r>
          </w:p>
        </w:tc>
        <w:tc>
          <w:tcPr>
            <w:tcW w:w="3532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6F7D84" w:rsidRDefault="002B746D" w:rsidP="00444D67">
            <w:pPr>
              <w:ind w:left="-60" w:firstLine="0"/>
              <w:jc w:val="center"/>
              <w:rPr>
                <w:rFonts w:cs="Times New Roman"/>
                <w:b/>
              </w:rPr>
            </w:pPr>
            <w:r w:rsidRPr="006F7D84">
              <w:rPr>
                <w:rFonts w:cs="Times New Roman"/>
                <w:b/>
              </w:rPr>
              <w:t>Загальні компетентності</w:t>
            </w:r>
          </w:p>
        </w:tc>
        <w:tc>
          <w:tcPr>
            <w:tcW w:w="611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A34FBF" w:rsidRDefault="002B746D" w:rsidP="00444D67">
            <w:pPr>
              <w:ind w:left="-60" w:firstLine="0"/>
              <w:jc w:val="center"/>
              <w:rPr>
                <w:rFonts w:cs="Times New Roman"/>
                <w:b/>
              </w:rPr>
            </w:pPr>
            <w:r w:rsidRPr="00A34FBF">
              <w:rPr>
                <w:rFonts w:cs="Times New Roman"/>
                <w:b/>
              </w:rPr>
              <w:t>Спеціальні (фахові, предметні) компетентності</w:t>
            </w:r>
          </w:p>
        </w:tc>
      </w:tr>
      <w:tr w:rsidR="002B746D" w:rsidRPr="00E165E1" w:rsidTr="00D5652F">
        <w:trPr>
          <w:trHeight w:val="365"/>
          <w:tblHeader/>
          <w:jc w:val="center"/>
        </w:trPr>
        <w:tc>
          <w:tcPr>
            <w:tcW w:w="61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444D67" w:rsidRDefault="002B746D" w:rsidP="00444D67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17DD8" w:rsidRDefault="002B746D" w:rsidP="00444D67">
            <w:pPr>
              <w:ind w:left="-60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17DD8">
              <w:rPr>
                <w:rFonts w:cs="Times New Roman"/>
                <w:b/>
                <w:sz w:val="16"/>
                <w:szCs w:val="16"/>
              </w:rPr>
              <w:t>ЗК1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17DD8" w:rsidRDefault="002B746D" w:rsidP="00444D67">
            <w:pPr>
              <w:ind w:left="-60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17DD8">
              <w:rPr>
                <w:rFonts w:cs="Times New Roman"/>
                <w:b/>
                <w:sz w:val="16"/>
                <w:szCs w:val="16"/>
              </w:rPr>
              <w:t>ЗК2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17DD8" w:rsidRDefault="002B746D" w:rsidP="00444D67">
            <w:pPr>
              <w:ind w:left="-60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17DD8">
              <w:rPr>
                <w:rFonts w:cs="Times New Roman"/>
                <w:b/>
                <w:sz w:val="16"/>
                <w:szCs w:val="16"/>
              </w:rPr>
              <w:t>ЗК3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17DD8" w:rsidRDefault="002B746D" w:rsidP="00444D67">
            <w:pPr>
              <w:ind w:left="-60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17DD8">
              <w:rPr>
                <w:rFonts w:cs="Times New Roman"/>
                <w:b/>
                <w:sz w:val="16"/>
                <w:szCs w:val="16"/>
              </w:rPr>
              <w:t>ЗК4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17DD8" w:rsidRDefault="002B746D" w:rsidP="00444D67">
            <w:pPr>
              <w:ind w:left="-60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17DD8">
              <w:rPr>
                <w:rFonts w:cs="Times New Roman"/>
                <w:b/>
                <w:sz w:val="16"/>
                <w:szCs w:val="16"/>
              </w:rPr>
              <w:t>ЗК5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17DD8" w:rsidRDefault="002B746D" w:rsidP="00444D67">
            <w:pPr>
              <w:ind w:left="-60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17DD8">
              <w:rPr>
                <w:rFonts w:cs="Times New Roman"/>
                <w:b/>
                <w:sz w:val="16"/>
                <w:szCs w:val="16"/>
              </w:rPr>
              <w:t>ЗК6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17DD8" w:rsidRDefault="002B746D" w:rsidP="00444D67">
            <w:pPr>
              <w:ind w:left="-60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17DD8">
              <w:rPr>
                <w:rFonts w:cs="Times New Roman"/>
                <w:b/>
                <w:sz w:val="16"/>
                <w:szCs w:val="16"/>
              </w:rPr>
              <w:t>ЗК7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17DD8" w:rsidRDefault="002B746D" w:rsidP="00444D67">
            <w:pPr>
              <w:ind w:left="-60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17DD8">
              <w:rPr>
                <w:rFonts w:cs="Times New Roman"/>
                <w:b/>
                <w:sz w:val="16"/>
                <w:szCs w:val="16"/>
              </w:rPr>
              <w:t>ЗК8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17DD8" w:rsidRDefault="002B746D" w:rsidP="00717DD8">
            <w:pPr>
              <w:ind w:left="-13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17DD8">
              <w:rPr>
                <w:rFonts w:cs="Times New Roman"/>
                <w:b/>
                <w:sz w:val="16"/>
                <w:szCs w:val="16"/>
              </w:rPr>
              <w:t>СК1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17DD8" w:rsidRDefault="002B746D" w:rsidP="00717DD8">
            <w:pPr>
              <w:ind w:left="-13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17DD8">
              <w:rPr>
                <w:rFonts w:cs="Times New Roman"/>
                <w:b/>
                <w:sz w:val="16"/>
                <w:szCs w:val="16"/>
              </w:rPr>
              <w:t>СК2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17DD8" w:rsidRDefault="002B746D" w:rsidP="00717DD8">
            <w:pPr>
              <w:ind w:left="-13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17DD8">
              <w:rPr>
                <w:rFonts w:cs="Times New Roman"/>
                <w:b/>
                <w:sz w:val="16"/>
                <w:szCs w:val="16"/>
              </w:rPr>
              <w:t>СК3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17DD8" w:rsidRDefault="002B746D" w:rsidP="00717DD8">
            <w:pPr>
              <w:ind w:left="-13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17DD8">
              <w:rPr>
                <w:rFonts w:cs="Times New Roman"/>
                <w:b/>
                <w:sz w:val="16"/>
                <w:szCs w:val="16"/>
              </w:rPr>
              <w:t>СК4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17DD8" w:rsidRDefault="002B746D" w:rsidP="00717DD8">
            <w:pPr>
              <w:ind w:left="-13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17DD8">
              <w:rPr>
                <w:rFonts w:cs="Times New Roman"/>
                <w:b/>
                <w:sz w:val="16"/>
                <w:szCs w:val="16"/>
              </w:rPr>
              <w:t>СК5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17DD8" w:rsidRDefault="002B746D" w:rsidP="00717DD8">
            <w:pPr>
              <w:ind w:left="-13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17DD8">
              <w:rPr>
                <w:rFonts w:cs="Times New Roman"/>
                <w:b/>
                <w:sz w:val="16"/>
                <w:szCs w:val="16"/>
              </w:rPr>
              <w:t>СК6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17DD8" w:rsidRDefault="002B746D" w:rsidP="00717DD8">
            <w:pPr>
              <w:ind w:left="-13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17DD8">
              <w:rPr>
                <w:rFonts w:cs="Times New Roman"/>
                <w:b/>
                <w:sz w:val="16"/>
                <w:szCs w:val="16"/>
              </w:rPr>
              <w:t>СК7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17DD8" w:rsidRDefault="002B746D" w:rsidP="00717DD8">
            <w:pPr>
              <w:ind w:left="-13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17DD8">
              <w:rPr>
                <w:rFonts w:cs="Times New Roman"/>
                <w:b/>
                <w:sz w:val="16"/>
                <w:szCs w:val="16"/>
              </w:rPr>
              <w:t>СК8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17DD8" w:rsidRDefault="002B746D" w:rsidP="00717DD8">
            <w:pPr>
              <w:ind w:left="-13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17DD8">
              <w:rPr>
                <w:rFonts w:cs="Times New Roman"/>
                <w:b/>
                <w:sz w:val="16"/>
                <w:szCs w:val="16"/>
              </w:rPr>
              <w:t>СК9</w:t>
            </w:r>
          </w:p>
        </w:tc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17DD8" w:rsidRDefault="002B746D" w:rsidP="00717DD8">
            <w:pPr>
              <w:ind w:left="-141" w:right="-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17DD8">
              <w:rPr>
                <w:rFonts w:cs="Times New Roman"/>
                <w:b/>
                <w:sz w:val="16"/>
                <w:szCs w:val="16"/>
              </w:rPr>
              <w:t>СК10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17DD8" w:rsidRDefault="002B746D" w:rsidP="00717DD8">
            <w:pPr>
              <w:ind w:left="-141" w:right="-1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17DD8">
              <w:rPr>
                <w:rFonts w:cs="Times New Roman"/>
                <w:b/>
                <w:sz w:val="16"/>
                <w:szCs w:val="16"/>
              </w:rPr>
              <w:t>СК11</w:t>
            </w:r>
          </w:p>
        </w:tc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17DD8" w:rsidRDefault="002B746D" w:rsidP="00717DD8">
            <w:pPr>
              <w:ind w:left="-141" w:right="-141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17DD8">
              <w:rPr>
                <w:rFonts w:cs="Times New Roman"/>
                <w:b/>
                <w:sz w:val="16"/>
                <w:szCs w:val="16"/>
              </w:rPr>
              <w:t>СК12</w:t>
            </w:r>
          </w:p>
        </w:tc>
        <w:tc>
          <w:tcPr>
            <w:tcW w:w="536" w:type="dxa"/>
          </w:tcPr>
          <w:p w:rsidR="002B746D" w:rsidRPr="00717DD8" w:rsidRDefault="002B746D" w:rsidP="00717DD8">
            <w:pPr>
              <w:ind w:left="-141" w:right="-141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СК13</w:t>
            </w:r>
          </w:p>
        </w:tc>
      </w:tr>
      <w:tr w:rsidR="002B746D" w:rsidRPr="00E165E1" w:rsidTr="00D5652F">
        <w:trPr>
          <w:trHeight w:val="529"/>
          <w:jc w:val="center"/>
        </w:trPr>
        <w:tc>
          <w:tcPr>
            <w:tcW w:w="6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2758D6" w:rsidRDefault="002B746D" w:rsidP="002758D6">
            <w:pPr>
              <w:ind w:firstLine="0"/>
              <w:rPr>
                <w:sz w:val="20"/>
                <w:szCs w:val="20"/>
              </w:rPr>
            </w:pPr>
            <w:r w:rsidRPr="002758D6">
              <w:rPr>
                <w:sz w:val="20"/>
                <w:szCs w:val="20"/>
              </w:rPr>
              <w:t>ПРН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758D6">
              <w:rPr>
                <w:sz w:val="20"/>
                <w:szCs w:val="20"/>
              </w:rPr>
              <w:t xml:space="preserve">1. Застосовувати у професійній діяльності знання із загальнотехнічних, гуманітарних та природничих наук.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left="-595" w:firstLine="563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left="-595" w:firstLine="563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left="-595" w:firstLine="563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left="-595" w:firstLine="563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left="-595" w:firstLine="563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left="-595" w:firstLine="563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left="-595" w:firstLine="563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left="-595" w:firstLine="563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536" w:type="dxa"/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</w:tr>
      <w:tr w:rsidR="002B746D" w:rsidRPr="00E165E1" w:rsidTr="00D5652F">
        <w:trPr>
          <w:trHeight w:val="350"/>
          <w:jc w:val="center"/>
        </w:trPr>
        <w:tc>
          <w:tcPr>
            <w:tcW w:w="6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2758D6" w:rsidRDefault="002B746D" w:rsidP="002758D6">
            <w:pPr>
              <w:ind w:firstLine="0"/>
              <w:rPr>
                <w:sz w:val="20"/>
                <w:szCs w:val="20"/>
              </w:rPr>
            </w:pPr>
            <w:r w:rsidRPr="002758D6">
              <w:rPr>
                <w:sz w:val="20"/>
                <w:szCs w:val="20"/>
              </w:rPr>
              <w:t>ПРН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758D6">
              <w:rPr>
                <w:sz w:val="20"/>
                <w:szCs w:val="20"/>
              </w:rPr>
              <w:t xml:space="preserve">2. Спілкуватись державною та іноземною мовами усно і письмово у професійній діяльності.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left="-595" w:firstLine="563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left="-595" w:firstLine="563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left="-595" w:firstLine="563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left="-595" w:firstLine="563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left="-595" w:firstLine="563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  <w:bCs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left="-595" w:firstLine="563"/>
              <w:jc w:val="center"/>
              <w:rPr>
                <w:rFonts w:cs="Times New Roman"/>
                <w:bCs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left="-595" w:firstLine="563"/>
              <w:jc w:val="center"/>
              <w:rPr>
                <w:rFonts w:cs="Times New Roman"/>
                <w:bCs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left="-595" w:firstLine="563"/>
              <w:jc w:val="center"/>
              <w:rPr>
                <w:rFonts w:cs="Times New Roman"/>
                <w:bCs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536" w:type="dxa"/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</w:tr>
      <w:tr w:rsidR="002B746D" w:rsidRPr="00E165E1" w:rsidTr="00D5652F">
        <w:trPr>
          <w:trHeight w:val="104"/>
          <w:jc w:val="center"/>
        </w:trPr>
        <w:tc>
          <w:tcPr>
            <w:tcW w:w="6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2758D6" w:rsidRDefault="002B746D" w:rsidP="002758D6">
            <w:pPr>
              <w:ind w:firstLine="0"/>
              <w:rPr>
                <w:sz w:val="20"/>
                <w:szCs w:val="20"/>
              </w:rPr>
            </w:pPr>
            <w:r w:rsidRPr="002758D6">
              <w:rPr>
                <w:sz w:val="20"/>
                <w:szCs w:val="20"/>
              </w:rPr>
              <w:t>ПРН</w:t>
            </w:r>
            <w:r w:rsidRPr="009D6042">
              <w:rPr>
                <w:sz w:val="20"/>
                <w:szCs w:val="20"/>
              </w:rPr>
              <w:t xml:space="preserve"> </w:t>
            </w:r>
            <w:r w:rsidRPr="002758D6">
              <w:rPr>
                <w:sz w:val="20"/>
                <w:szCs w:val="20"/>
              </w:rPr>
              <w:t xml:space="preserve">3. Розв’язувати типові технічні задачі, пов’язані з функціонуванням техніки та технологічними процесами виробництва, переробки, зберігання та транспортування продукції.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left="-595" w:firstLine="563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left="-595" w:firstLine="563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left="-595" w:firstLine="563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left="-595" w:firstLine="563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  <w:bCs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left="-595" w:firstLine="563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left="-595" w:firstLine="563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  <w:bCs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left="-595" w:firstLine="563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 xml:space="preserve">+ 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left="-595" w:firstLine="563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  <w:bCs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  <w:bCs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  <w:bCs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  <w:bCs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  <w:bCs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  <w:bCs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  <w:bCs/>
              </w:rPr>
            </w:pPr>
            <w:r w:rsidRPr="00DC683B">
              <w:rPr>
                <w:rFonts w:cs="Times New Roman"/>
                <w:bCs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  <w:bCs/>
              </w:rPr>
            </w:pPr>
            <w:r w:rsidRPr="00DC683B">
              <w:rPr>
                <w:rFonts w:cs="Times New Roman"/>
                <w:bCs/>
              </w:rPr>
              <w:t>+</w:t>
            </w:r>
          </w:p>
        </w:tc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  <w:bCs/>
              </w:rPr>
            </w:pPr>
            <w:r w:rsidRPr="00DC683B">
              <w:rPr>
                <w:rFonts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  <w:bCs/>
              </w:rPr>
            </w:pPr>
            <w:r w:rsidRPr="00DC683B">
              <w:rPr>
                <w:rFonts w:cs="Times New Roman"/>
                <w:bCs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  <w:bCs/>
              </w:rPr>
            </w:pPr>
            <w:r w:rsidRPr="00DC683B">
              <w:rPr>
                <w:rFonts w:cs="Times New Roman"/>
                <w:bCs/>
              </w:rPr>
              <w:t>+</w:t>
            </w:r>
          </w:p>
        </w:tc>
        <w:tc>
          <w:tcPr>
            <w:tcW w:w="536" w:type="dxa"/>
          </w:tcPr>
          <w:p w:rsidR="002B746D" w:rsidRPr="00DC683B" w:rsidRDefault="002B746D" w:rsidP="002758D6">
            <w:pPr>
              <w:ind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+</w:t>
            </w:r>
          </w:p>
        </w:tc>
      </w:tr>
      <w:tr w:rsidR="002B746D" w:rsidRPr="00E165E1" w:rsidTr="00D5652F">
        <w:trPr>
          <w:trHeight w:val="294"/>
          <w:jc w:val="center"/>
        </w:trPr>
        <w:tc>
          <w:tcPr>
            <w:tcW w:w="6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70B84" w:rsidRDefault="002B746D" w:rsidP="00770B84">
            <w:pPr>
              <w:ind w:firstLine="59"/>
              <w:rPr>
                <w:sz w:val="20"/>
                <w:szCs w:val="20"/>
              </w:rPr>
            </w:pPr>
            <w:r w:rsidRPr="00770B84">
              <w:rPr>
                <w:sz w:val="20"/>
                <w:szCs w:val="20"/>
              </w:rPr>
              <w:t>ПРН</w:t>
            </w:r>
            <w:r w:rsidRPr="009D6042">
              <w:rPr>
                <w:sz w:val="20"/>
                <w:szCs w:val="20"/>
              </w:rPr>
              <w:t xml:space="preserve"> </w:t>
            </w:r>
            <w:r w:rsidRPr="00770B84">
              <w:rPr>
                <w:sz w:val="20"/>
                <w:szCs w:val="20"/>
              </w:rPr>
              <w:t xml:space="preserve">4. Читати креслення, виконувати ескізи, відтворювати деталі машин у графічному вигляді згідно з вимогами єдиної системи конструкторської та технічної документації, а також застосовувати принципи взаємозамінності, стандартизації і технічних вимірювань для визначення параметрів деталей машин.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6" w:type="dxa"/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2B746D" w:rsidRPr="00E165E1" w:rsidTr="00D5652F">
        <w:trPr>
          <w:trHeight w:val="397"/>
          <w:jc w:val="center"/>
        </w:trPr>
        <w:tc>
          <w:tcPr>
            <w:tcW w:w="6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70B84" w:rsidRDefault="002B746D" w:rsidP="00770B84">
            <w:pPr>
              <w:ind w:firstLine="59"/>
              <w:rPr>
                <w:sz w:val="20"/>
                <w:szCs w:val="20"/>
              </w:rPr>
            </w:pPr>
            <w:r w:rsidRPr="00770B84">
              <w:rPr>
                <w:sz w:val="20"/>
                <w:szCs w:val="20"/>
              </w:rPr>
              <w:t>ПРН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70B84">
              <w:rPr>
                <w:sz w:val="20"/>
                <w:szCs w:val="20"/>
              </w:rPr>
              <w:t>5. Розуміти будову, принцип дії машин, систем та обладнання виробництва.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  <w:bCs/>
              </w:rPr>
            </w:pPr>
            <w:r w:rsidRPr="00DC683B">
              <w:rPr>
                <w:rFonts w:cs="Times New Roman"/>
                <w:bCs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 xml:space="preserve">+ 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536" w:type="dxa"/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2B746D" w:rsidRPr="00E165E1" w:rsidTr="00D5652F">
        <w:trPr>
          <w:trHeight w:val="217"/>
          <w:jc w:val="center"/>
        </w:trPr>
        <w:tc>
          <w:tcPr>
            <w:tcW w:w="6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70B84" w:rsidRDefault="002B746D" w:rsidP="00770B84">
            <w:pPr>
              <w:ind w:firstLine="59"/>
              <w:rPr>
                <w:sz w:val="20"/>
                <w:szCs w:val="20"/>
              </w:rPr>
            </w:pPr>
            <w:r w:rsidRPr="00770B84">
              <w:rPr>
                <w:sz w:val="20"/>
                <w:szCs w:val="20"/>
              </w:rPr>
              <w:t>ПРН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70B84">
              <w:rPr>
                <w:sz w:val="20"/>
                <w:szCs w:val="20"/>
              </w:rPr>
              <w:t xml:space="preserve">6. Визначати склад та обсяги механізованих робіт, потребу в пально-мастильних та інших матеріалах в залежності від типу техніки та умов роботи.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  <w:bCs/>
              </w:rPr>
            </w:pPr>
            <w:r w:rsidRPr="00DC683B">
              <w:rPr>
                <w:rFonts w:cs="Times New Roman"/>
                <w:bCs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 xml:space="preserve">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536" w:type="dxa"/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</w:tr>
      <w:tr w:rsidR="002B746D" w:rsidRPr="00E165E1" w:rsidTr="00D5652F">
        <w:trPr>
          <w:trHeight w:val="221"/>
          <w:jc w:val="center"/>
        </w:trPr>
        <w:tc>
          <w:tcPr>
            <w:tcW w:w="6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70B84" w:rsidRDefault="002B746D" w:rsidP="00770B84">
            <w:pPr>
              <w:tabs>
                <w:tab w:val="left" w:pos="750"/>
              </w:tabs>
              <w:ind w:firstLine="59"/>
              <w:rPr>
                <w:sz w:val="20"/>
                <w:szCs w:val="20"/>
              </w:rPr>
            </w:pPr>
            <w:r w:rsidRPr="00770B84">
              <w:rPr>
                <w:sz w:val="20"/>
                <w:szCs w:val="20"/>
              </w:rPr>
              <w:t>ПРН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70B84">
              <w:rPr>
                <w:sz w:val="20"/>
                <w:szCs w:val="20"/>
              </w:rPr>
              <w:t>7. Забезпечувати функціонування електрообладнання та електроприводу машин і механізмів.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FF42C0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FF42C0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6E25BC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 xml:space="preserve"> </w:t>
            </w:r>
          </w:p>
        </w:tc>
        <w:tc>
          <w:tcPr>
            <w:tcW w:w="536" w:type="dxa"/>
          </w:tcPr>
          <w:p w:rsidR="002B746D" w:rsidRPr="00DC683B" w:rsidRDefault="002B746D" w:rsidP="006E25BC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2B746D" w:rsidRPr="007E4D0F" w:rsidTr="00D5652F">
        <w:trPr>
          <w:trHeight w:val="659"/>
          <w:jc w:val="center"/>
        </w:trPr>
        <w:tc>
          <w:tcPr>
            <w:tcW w:w="6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70B84" w:rsidRDefault="002B746D" w:rsidP="00770B84">
            <w:pPr>
              <w:ind w:firstLine="59"/>
              <w:rPr>
                <w:sz w:val="20"/>
                <w:szCs w:val="20"/>
              </w:rPr>
            </w:pPr>
            <w:r w:rsidRPr="00770B84">
              <w:rPr>
                <w:sz w:val="20"/>
                <w:szCs w:val="20"/>
              </w:rPr>
              <w:t>ПРН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70B84">
              <w:rPr>
                <w:sz w:val="20"/>
                <w:szCs w:val="20"/>
              </w:rPr>
              <w:t>8. Вибирати машини і обладнання та режими їх роботи у механізованих технологічних процесах, розробляти операційні карти для виконання технологічних процесів.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0634B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6" w:type="dxa"/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</w:tr>
      <w:tr w:rsidR="002B746D" w:rsidRPr="007E4D0F" w:rsidTr="00D5652F">
        <w:trPr>
          <w:trHeight w:val="328"/>
          <w:jc w:val="center"/>
        </w:trPr>
        <w:tc>
          <w:tcPr>
            <w:tcW w:w="6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70B84" w:rsidRDefault="002B746D" w:rsidP="008347D1">
            <w:pPr>
              <w:ind w:firstLine="59"/>
              <w:rPr>
                <w:sz w:val="20"/>
                <w:szCs w:val="20"/>
              </w:rPr>
            </w:pPr>
            <w:r w:rsidRPr="00770B84">
              <w:rPr>
                <w:sz w:val="20"/>
                <w:szCs w:val="20"/>
              </w:rPr>
              <w:t>ПРН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70B84">
              <w:rPr>
                <w:sz w:val="20"/>
                <w:szCs w:val="20"/>
              </w:rPr>
              <w:t xml:space="preserve">9. </w:t>
            </w:r>
            <w:r w:rsidR="008347D1" w:rsidRPr="008347D1">
              <w:rPr>
                <w:sz w:val="20"/>
                <w:szCs w:val="20"/>
              </w:rPr>
              <w:t>Використовувати цифрові технології, системи автоматизації та</w:t>
            </w:r>
            <w:r w:rsidR="008347D1">
              <w:rPr>
                <w:sz w:val="20"/>
                <w:szCs w:val="20"/>
              </w:rPr>
              <w:t xml:space="preserve"> </w:t>
            </w:r>
            <w:r w:rsidR="008347D1" w:rsidRPr="008347D1">
              <w:rPr>
                <w:sz w:val="20"/>
                <w:szCs w:val="20"/>
              </w:rPr>
              <w:t>контролю технологічних процесів у виробництві.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 xml:space="preserve">+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6" w:type="dxa"/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2B746D" w:rsidRPr="007E4D0F" w:rsidTr="00D5652F">
        <w:trPr>
          <w:trHeight w:val="720"/>
          <w:jc w:val="center"/>
        </w:trPr>
        <w:tc>
          <w:tcPr>
            <w:tcW w:w="6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770B84" w:rsidRDefault="002B746D" w:rsidP="00770B84">
            <w:pPr>
              <w:ind w:firstLine="59"/>
              <w:rPr>
                <w:sz w:val="20"/>
                <w:szCs w:val="20"/>
              </w:rPr>
            </w:pPr>
            <w:r w:rsidRPr="00770B84">
              <w:rPr>
                <w:sz w:val="20"/>
                <w:szCs w:val="20"/>
              </w:rPr>
              <w:t>ПРН</w:t>
            </w:r>
            <w:r w:rsidRPr="009D6042">
              <w:rPr>
                <w:sz w:val="20"/>
                <w:szCs w:val="20"/>
              </w:rPr>
              <w:t xml:space="preserve"> </w:t>
            </w:r>
            <w:r w:rsidRPr="00770B84">
              <w:rPr>
                <w:sz w:val="20"/>
                <w:szCs w:val="20"/>
              </w:rPr>
              <w:t xml:space="preserve">10. Виявляти проблеми, що виникають у професійній діяльності під час експлуатації машин і обладнання, та вирішувати їх.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  <w:bCs/>
              </w:rPr>
            </w:pPr>
            <w:r w:rsidRPr="00DC683B">
              <w:rPr>
                <w:rFonts w:cs="Times New Roman"/>
                <w:bCs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  <w:bCs/>
              </w:rPr>
            </w:pPr>
            <w:r w:rsidRPr="00DC683B">
              <w:rPr>
                <w:rFonts w:cs="Times New Roman"/>
                <w:bCs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  <w:bCs/>
              </w:rPr>
            </w:pPr>
            <w:r w:rsidRPr="00DC683B">
              <w:rPr>
                <w:rFonts w:cs="Times New Roman"/>
                <w:bCs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 xml:space="preserve"> </w:t>
            </w:r>
          </w:p>
        </w:tc>
        <w:tc>
          <w:tcPr>
            <w:tcW w:w="536" w:type="dxa"/>
          </w:tcPr>
          <w:p w:rsidR="002B746D" w:rsidRPr="00DC683B" w:rsidRDefault="002B746D" w:rsidP="00770B8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2B746D" w:rsidRPr="007E4D0F" w:rsidTr="00D5652F">
        <w:trPr>
          <w:trHeight w:val="521"/>
          <w:jc w:val="center"/>
        </w:trPr>
        <w:tc>
          <w:tcPr>
            <w:tcW w:w="6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021F27" w:rsidRDefault="002B746D" w:rsidP="00021F27">
            <w:pPr>
              <w:tabs>
                <w:tab w:val="left" w:pos="608"/>
                <w:tab w:val="left" w:pos="892"/>
              </w:tabs>
              <w:ind w:firstLine="0"/>
              <w:rPr>
                <w:sz w:val="20"/>
                <w:szCs w:val="20"/>
              </w:rPr>
            </w:pPr>
            <w:r w:rsidRPr="00021F27">
              <w:rPr>
                <w:sz w:val="20"/>
                <w:szCs w:val="20"/>
              </w:rPr>
              <w:lastRenderedPageBreak/>
              <w:t>ПРН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21F27">
              <w:rPr>
                <w:sz w:val="20"/>
                <w:szCs w:val="20"/>
              </w:rPr>
              <w:t>11. Застосовувати технології діагностування, технічного обслуговування та ремонту машин і обладнання.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 xml:space="preserve"> 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  <w:bCs/>
              </w:rPr>
              <w:t>+</w:t>
            </w:r>
          </w:p>
        </w:tc>
        <w:tc>
          <w:tcPr>
            <w:tcW w:w="536" w:type="dxa"/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+</w:t>
            </w:r>
          </w:p>
        </w:tc>
      </w:tr>
      <w:tr w:rsidR="002B746D" w:rsidRPr="007E4D0F" w:rsidTr="00D5652F">
        <w:trPr>
          <w:trHeight w:val="521"/>
          <w:jc w:val="center"/>
        </w:trPr>
        <w:tc>
          <w:tcPr>
            <w:tcW w:w="6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021F27" w:rsidRDefault="002B746D" w:rsidP="00021F27">
            <w:pPr>
              <w:ind w:firstLine="0"/>
              <w:rPr>
                <w:sz w:val="20"/>
                <w:szCs w:val="20"/>
              </w:rPr>
            </w:pPr>
            <w:r w:rsidRPr="00021F27">
              <w:rPr>
                <w:sz w:val="20"/>
                <w:szCs w:val="20"/>
              </w:rPr>
              <w:t>ПРН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21F27">
              <w:rPr>
                <w:sz w:val="20"/>
                <w:szCs w:val="20"/>
              </w:rPr>
              <w:t xml:space="preserve">12. Оцінювати роботу машин і засобів механізації за критеріями екологічності та вживати заходів зі зниження негативного впливу техніки на екосистему. 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  <w:bCs/>
              </w:rPr>
            </w:pPr>
            <w:r w:rsidRPr="00874CD2">
              <w:rPr>
                <w:rFonts w:cs="Times New Roman"/>
                <w:bCs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  <w:bCs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  <w:bCs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  <w:bCs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6" w:type="dxa"/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2B746D" w:rsidRPr="007E4D0F" w:rsidTr="00D5652F">
        <w:trPr>
          <w:trHeight w:val="395"/>
          <w:jc w:val="center"/>
        </w:trPr>
        <w:tc>
          <w:tcPr>
            <w:tcW w:w="6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021F27" w:rsidRDefault="002B746D" w:rsidP="00021F27">
            <w:pPr>
              <w:ind w:firstLine="0"/>
              <w:rPr>
                <w:sz w:val="20"/>
                <w:szCs w:val="20"/>
              </w:rPr>
            </w:pPr>
            <w:r w:rsidRPr="00021F27">
              <w:rPr>
                <w:sz w:val="20"/>
                <w:szCs w:val="20"/>
              </w:rPr>
              <w:t>ПРН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21F27">
              <w:rPr>
                <w:sz w:val="20"/>
                <w:szCs w:val="20"/>
              </w:rPr>
              <w:t xml:space="preserve">13. Визначати показники якості технологічних процесів, роботи машин та обладнання.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 xml:space="preserve"> 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 xml:space="preserve">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 xml:space="preserve">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 xml:space="preserve"> 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 xml:space="preserve"> 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 xml:space="preserve">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 xml:space="preserve">+ 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536" w:type="dxa"/>
          </w:tcPr>
          <w:p w:rsidR="002B746D" w:rsidRPr="00874CD2" w:rsidRDefault="002B746D" w:rsidP="00874CD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2B746D" w:rsidRPr="00874CD2" w:rsidTr="00D5652F">
        <w:trPr>
          <w:trHeight w:val="233"/>
          <w:jc w:val="center"/>
        </w:trPr>
        <w:tc>
          <w:tcPr>
            <w:tcW w:w="6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021F27" w:rsidRDefault="002B746D" w:rsidP="00021F27">
            <w:pPr>
              <w:spacing w:after="14"/>
              <w:ind w:firstLine="0"/>
              <w:rPr>
                <w:rFonts w:cs="Times New Roman"/>
                <w:sz w:val="20"/>
                <w:szCs w:val="20"/>
              </w:rPr>
            </w:pPr>
            <w:r w:rsidRPr="00021F27">
              <w:rPr>
                <w:rFonts w:cs="Times New Roman"/>
                <w:sz w:val="20"/>
                <w:szCs w:val="20"/>
              </w:rPr>
              <w:t>ПРН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021F27">
              <w:rPr>
                <w:rFonts w:cs="Times New Roman"/>
                <w:sz w:val="20"/>
                <w:szCs w:val="20"/>
              </w:rPr>
              <w:t xml:space="preserve">14. Дотримуватися вимог з охорони праці та безпеки життєдіяльності.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 xml:space="preserve"> 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 xml:space="preserve">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874CD2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6" w:type="dxa"/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</w:tr>
      <w:tr w:rsidR="002B746D" w:rsidRPr="007E4D0F" w:rsidTr="00D5652F">
        <w:trPr>
          <w:trHeight w:val="384"/>
          <w:jc w:val="center"/>
        </w:trPr>
        <w:tc>
          <w:tcPr>
            <w:tcW w:w="6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021F27" w:rsidRDefault="002B746D" w:rsidP="00021F27">
            <w:pPr>
              <w:ind w:firstLine="0"/>
              <w:rPr>
                <w:sz w:val="20"/>
                <w:szCs w:val="20"/>
              </w:rPr>
            </w:pPr>
            <w:r w:rsidRPr="00021F27">
              <w:rPr>
                <w:rFonts w:cs="Times New Roman"/>
                <w:sz w:val="20"/>
                <w:szCs w:val="20"/>
              </w:rPr>
              <w:t>ПРН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021F27">
              <w:rPr>
                <w:rFonts w:cs="Times New Roman"/>
                <w:sz w:val="20"/>
                <w:szCs w:val="20"/>
              </w:rPr>
              <w:t>15. Виконувати економічні розрахунки для ефективного здійснення господарської діяльності підприємства.</w:t>
            </w:r>
            <w:r w:rsidRPr="00021F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 w:rsidRPr="00874CD2">
              <w:rPr>
                <w:rFonts w:cs="Times New Roman"/>
              </w:rPr>
              <w:t>+</w:t>
            </w:r>
          </w:p>
        </w:tc>
        <w:tc>
          <w:tcPr>
            <w:tcW w:w="536" w:type="dxa"/>
          </w:tcPr>
          <w:p w:rsidR="002B746D" w:rsidRPr="00874CD2" w:rsidRDefault="002B746D" w:rsidP="00021F27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8347D1" w:rsidRPr="007E4D0F" w:rsidTr="00D5652F">
        <w:trPr>
          <w:trHeight w:val="384"/>
          <w:jc w:val="center"/>
        </w:trPr>
        <w:tc>
          <w:tcPr>
            <w:tcW w:w="6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7D1" w:rsidRPr="00021F27" w:rsidRDefault="008347D1" w:rsidP="008347D1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347D1">
              <w:rPr>
                <w:rFonts w:cs="Times New Roman"/>
                <w:sz w:val="20"/>
                <w:szCs w:val="20"/>
              </w:rPr>
              <w:t>ПРН 16. Використовувати географічні інформаційні системи (ГІС) і системи глобального позиціонування (GPS) та системи автоматизації і контролю за виробництвом сільськогосподарської продукції.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7D1" w:rsidRPr="00874CD2" w:rsidRDefault="008347D1" w:rsidP="008347D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7D1" w:rsidRPr="00874CD2" w:rsidRDefault="008347D1" w:rsidP="008347D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7D1" w:rsidRPr="00874CD2" w:rsidRDefault="008347D1" w:rsidP="008347D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7D1" w:rsidRPr="00DC683B" w:rsidRDefault="008347D1" w:rsidP="008347D1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 xml:space="preserve">+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7D1" w:rsidRPr="00DC683B" w:rsidRDefault="008347D1" w:rsidP="008347D1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7D1" w:rsidRPr="00DC683B" w:rsidRDefault="008347D1" w:rsidP="008347D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7D1" w:rsidRPr="00DC683B" w:rsidRDefault="008347D1" w:rsidP="008347D1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7D1" w:rsidRPr="00DC683B" w:rsidRDefault="008347D1" w:rsidP="008347D1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7D1" w:rsidRPr="00DC683B" w:rsidRDefault="008347D1" w:rsidP="008347D1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7D1" w:rsidRPr="00DC683B" w:rsidRDefault="008347D1" w:rsidP="008347D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7D1" w:rsidRPr="00DC683B" w:rsidRDefault="008347D1" w:rsidP="008347D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7D1" w:rsidRPr="00DC683B" w:rsidRDefault="008347D1" w:rsidP="008347D1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7D1" w:rsidRPr="00DC683B" w:rsidRDefault="008347D1" w:rsidP="008347D1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7D1" w:rsidRPr="00DC683B" w:rsidRDefault="008347D1" w:rsidP="008347D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7D1" w:rsidRPr="00DC683B" w:rsidRDefault="008347D1" w:rsidP="008347D1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7D1" w:rsidRPr="00DC683B" w:rsidRDefault="008347D1" w:rsidP="008347D1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7D1" w:rsidRPr="00DC683B" w:rsidRDefault="008347D1" w:rsidP="008347D1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7D1" w:rsidRPr="00DC683B" w:rsidRDefault="008347D1" w:rsidP="008347D1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7D1" w:rsidRPr="00DC683B" w:rsidRDefault="008347D1" w:rsidP="008347D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7D1" w:rsidRPr="00DC683B" w:rsidRDefault="008347D1" w:rsidP="008347D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6" w:type="dxa"/>
          </w:tcPr>
          <w:p w:rsidR="008347D1" w:rsidRPr="00DC683B" w:rsidRDefault="008347D1" w:rsidP="008347D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6E63CA" w:rsidRPr="007E4D0F" w:rsidTr="00D5652F">
        <w:trPr>
          <w:trHeight w:val="384"/>
          <w:jc w:val="center"/>
        </w:trPr>
        <w:tc>
          <w:tcPr>
            <w:tcW w:w="6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3CA" w:rsidRPr="00CF79A2" w:rsidRDefault="006E63CA" w:rsidP="008347D1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F79A2">
              <w:rPr>
                <w:sz w:val="20"/>
                <w:szCs w:val="20"/>
              </w:rPr>
              <w:t>ПРН 17. Застосовувати альтернативні джерела енергії із врахуванням екологічної безпеки.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3CA" w:rsidRPr="00874CD2" w:rsidRDefault="006E63CA" w:rsidP="008347D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3CA" w:rsidRPr="00874CD2" w:rsidRDefault="006E63CA" w:rsidP="008347D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3CA" w:rsidRPr="00874CD2" w:rsidRDefault="006E63CA" w:rsidP="008347D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3CA" w:rsidRPr="00DC683B" w:rsidRDefault="00B27A52" w:rsidP="008347D1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3CA" w:rsidRPr="00DC683B" w:rsidRDefault="006E63CA" w:rsidP="008347D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3CA" w:rsidRPr="00DC683B" w:rsidRDefault="00B27A52" w:rsidP="008347D1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3CA" w:rsidRPr="00DC683B" w:rsidRDefault="00B27A52" w:rsidP="008347D1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3CA" w:rsidRPr="00DC683B" w:rsidRDefault="00B27A52" w:rsidP="008347D1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3CA" w:rsidRPr="00DC683B" w:rsidRDefault="00B27A52" w:rsidP="008347D1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3CA" w:rsidRPr="00DC683B" w:rsidRDefault="006E63CA" w:rsidP="008347D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3CA" w:rsidRPr="00DC683B" w:rsidRDefault="00B27A52" w:rsidP="008347D1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3CA" w:rsidRPr="00DC683B" w:rsidRDefault="00B27A52" w:rsidP="008347D1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3CA" w:rsidRPr="00DC683B" w:rsidRDefault="006E63CA" w:rsidP="008347D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3CA" w:rsidRPr="00DC683B" w:rsidRDefault="006E63CA" w:rsidP="008347D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3CA" w:rsidRPr="00DC683B" w:rsidRDefault="006E63CA" w:rsidP="008347D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3CA" w:rsidRPr="00DC683B" w:rsidRDefault="006E63CA" w:rsidP="008347D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3CA" w:rsidRPr="00DC683B" w:rsidRDefault="00B27A52" w:rsidP="008347D1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3CA" w:rsidRPr="00DC683B" w:rsidRDefault="006E63CA" w:rsidP="008347D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3CA" w:rsidRPr="00DC683B" w:rsidRDefault="006E63CA" w:rsidP="008347D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3CA" w:rsidRPr="00DC683B" w:rsidRDefault="00B27A52" w:rsidP="008347D1">
            <w:pPr>
              <w:ind w:firstLine="0"/>
              <w:jc w:val="center"/>
              <w:rPr>
                <w:rFonts w:cs="Times New Roman"/>
              </w:rPr>
            </w:pPr>
            <w:r w:rsidRPr="00DC683B">
              <w:rPr>
                <w:rFonts w:cs="Times New Roman"/>
              </w:rPr>
              <w:t>+</w:t>
            </w:r>
          </w:p>
        </w:tc>
        <w:tc>
          <w:tcPr>
            <w:tcW w:w="536" w:type="dxa"/>
          </w:tcPr>
          <w:p w:rsidR="006E63CA" w:rsidRDefault="006E63CA" w:rsidP="008347D1">
            <w:pPr>
              <w:ind w:firstLine="0"/>
              <w:jc w:val="center"/>
              <w:rPr>
                <w:rFonts w:cs="Times New Roman"/>
              </w:rPr>
            </w:pPr>
          </w:p>
        </w:tc>
      </w:tr>
    </w:tbl>
    <w:p w:rsidR="00927354" w:rsidRPr="003A0C78" w:rsidRDefault="00E72C7D" w:rsidP="00E65A55">
      <w:pPr>
        <w:numPr>
          <w:ilvl w:val="0"/>
          <w:numId w:val="25"/>
        </w:numPr>
        <w:ind w:left="284" w:right="-142" w:hanging="142"/>
        <w:jc w:val="center"/>
        <w:rPr>
          <w:b/>
        </w:rPr>
      </w:pPr>
      <w:r w:rsidRPr="004F769C">
        <w:rPr>
          <w:b/>
          <w:sz w:val="28"/>
          <w:szCs w:val="28"/>
        </w:rPr>
        <w:br w:type="page"/>
      </w:r>
      <w:r w:rsidR="000311CB" w:rsidRPr="003A0C78">
        <w:rPr>
          <w:b/>
        </w:rPr>
        <w:lastRenderedPageBreak/>
        <w:t xml:space="preserve">Матриця забезпечення програмних результатів навчання (ПРН) відповідним </w:t>
      </w:r>
      <w:r w:rsidR="003A0C78" w:rsidRPr="003A0C78">
        <w:rPr>
          <w:b/>
        </w:rPr>
        <w:t xml:space="preserve">освітнім </w:t>
      </w:r>
      <w:r w:rsidR="000311CB" w:rsidRPr="003A0C78">
        <w:rPr>
          <w:b/>
        </w:rPr>
        <w:t>компонентам</w:t>
      </w:r>
      <w:r w:rsidR="003A0C78" w:rsidRPr="003A0C78">
        <w:rPr>
          <w:b/>
        </w:rPr>
        <w:t xml:space="preserve"> (ОК)</w:t>
      </w:r>
      <w:r w:rsidR="000311CB" w:rsidRPr="003A0C78">
        <w:rPr>
          <w:b/>
        </w:rPr>
        <w:t xml:space="preserve"> освітньо-професійної програми</w:t>
      </w:r>
    </w:p>
    <w:p w:rsidR="00A360E0" w:rsidRPr="00A360E0" w:rsidRDefault="00A360E0" w:rsidP="00A360E0">
      <w:pPr>
        <w:ind w:left="1146" w:right="-142" w:firstLine="0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CA15D3" w:rsidRPr="004F769C" w:rsidTr="00F55DAD">
        <w:trPr>
          <w:cantSplit/>
          <w:trHeight w:val="3981"/>
          <w:tblHeader/>
          <w:jc w:val="center"/>
        </w:trPr>
        <w:tc>
          <w:tcPr>
            <w:tcW w:w="1299" w:type="dxa"/>
            <w:shd w:val="clear" w:color="auto" w:fill="auto"/>
            <w:vAlign w:val="center"/>
          </w:tcPr>
          <w:p w:rsidR="00CA15D3" w:rsidRPr="004F769C" w:rsidRDefault="00CA15D3" w:rsidP="00342CF9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03" w:type="dxa"/>
            <w:textDirection w:val="btLr"/>
            <w:vAlign w:val="center"/>
          </w:tcPr>
          <w:p w:rsidR="00CA15D3" w:rsidRPr="005C439E" w:rsidRDefault="00CA15D3" w:rsidP="005C439E">
            <w:pPr>
              <w:ind w:right="-142" w:firstLine="0"/>
              <w:jc w:val="center"/>
              <w:rPr>
                <w:sz w:val="20"/>
                <w:szCs w:val="20"/>
              </w:rPr>
            </w:pPr>
            <w:r w:rsidRPr="005C439E">
              <w:rPr>
                <w:sz w:val="20"/>
                <w:szCs w:val="20"/>
              </w:rPr>
              <w:t>ОК 1. Мовна підготовка</w:t>
            </w:r>
          </w:p>
        </w:tc>
        <w:tc>
          <w:tcPr>
            <w:tcW w:w="804" w:type="dxa"/>
            <w:textDirection w:val="btLr"/>
            <w:vAlign w:val="center"/>
          </w:tcPr>
          <w:p w:rsidR="00CA15D3" w:rsidRPr="005C439E" w:rsidRDefault="00CA15D3" w:rsidP="00CA15D3">
            <w:pPr>
              <w:ind w:right="-142" w:firstLine="0"/>
              <w:jc w:val="center"/>
              <w:rPr>
                <w:sz w:val="20"/>
                <w:szCs w:val="20"/>
              </w:rPr>
            </w:pPr>
            <w:r w:rsidRPr="005C439E">
              <w:rPr>
                <w:sz w:val="20"/>
                <w:szCs w:val="20"/>
              </w:rPr>
              <w:t xml:space="preserve">ОК 2. Фізика </w:t>
            </w:r>
            <w:r>
              <w:rPr>
                <w:sz w:val="20"/>
                <w:szCs w:val="20"/>
              </w:rPr>
              <w:t>та х</w:t>
            </w:r>
            <w:r w:rsidRPr="005C439E">
              <w:rPr>
                <w:sz w:val="20"/>
                <w:szCs w:val="20"/>
              </w:rPr>
              <w:t xml:space="preserve">імія </w:t>
            </w:r>
          </w:p>
        </w:tc>
        <w:tc>
          <w:tcPr>
            <w:tcW w:w="804" w:type="dxa"/>
            <w:textDirection w:val="btLr"/>
            <w:vAlign w:val="center"/>
          </w:tcPr>
          <w:p w:rsidR="00CA15D3" w:rsidRPr="005C439E" w:rsidRDefault="00CA15D3" w:rsidP="00CA15D3">
            <w:pPr>
              <w:ind w:firstLine="0"/>
              <w:jc w:val="center"/>
              <w:rPr>
                <w:sz w:val="20"/>
                <w:szCs w:val="20"/>
              </w:rPr>
            </w:pPr>
            <w:r w:rsidRPr="005C439E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3</w:t>
            </w:r>
            <w:r w:rsidRPr="005C439E">
              <w:rPr>
                <w:sz w:val="20"/>
                <w:szCs w:val="20"/>
              </w:rPr>
              <w:t>. Основи вищої математики</w:t>
            </w:r>
          </w:p>
        </w:tc>
        <w:tc>
          <w:tcPr>
            <w:tcW w:w="804" w:type="dxa"/>
            <w:textDirection w:val="btLr"/>
            <w:vAlign w:val="center"/>
          </w:tcPr>
          <w:p w:rsidR="00CA15D3" w:rsidRPr="005C439E" w:rsidRDefault="00CA15D3" w:rsidP="00CA15D3">
            <w:pPr>
              <w:ind w:right="-142" w:firstLine="0"/>
              <w:jc w:val="center"/>
              <w:rPr>
                <w:sz w:val="20"/>
                <w:szCs w:val="20"/>
              </w:rPr>
            </w:pPr>
            <w:r w:rsidRPr="005C439E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4</w:t>
            </w:r>
            <w:r w:rsidRPr="005C439E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Громадянська освіта</w:t>
            </w:r>
          </w:p>
        </w:tc>
        <w:tc>
          <w:tcPr>
            <w:tcW w:w="804" w:type="dxa"/>
            <w:textDirection w:val="btLr"/>
            <w:vAlign w:val="center"/>
          </w:tcPr>
          <w:p w:rsidR="00CA15D3" w:rsidRPr="005C439E" w:rsidRDefault="00CA15D3" w:rsidP="00CA15D3">
            <w:pPr>
              <w:ind w:firstLine="0"/>
              <w:jc w:val="center"/>
              <w:rPr>
                <w:sz w:val="20"/>
                <w:szCs w:val="20"/>
              </w:rPr>
            </w:pPr>
            <w:r w:rsidRPr="005C439E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5</w:t>
            </w:r>
            <w:r w:rsidRPr="005C439E">
              <w:rPr>
                <w:sz w:val="20"/>
                <w:szCs w:val="20"/>
              </w:rPr>
              <w:t>. Вступ до спеціальності та технологія виробництва сільськогосподарської продукції</w:t>
            </w:r>
          </w:p>
        </w:tc>
        <w:tc>
          <w:tcPr>
            <w:tcW w:w="804" w:type="dxa"/>
            <w:textDirection w:val="btLr"/>
            <w:vAlign w:val="center"/>
          </w:tcPr>
          <w:p w:rsidR="00CA15D3" w:rsidRPr="005C439E" w:rsidRDefault="00CA15D3" w:rsidP="00CA15D3">
            <w:pPr>
              <w:ind w:firstLine="0"/>
              <w:jc w:val="center"/>
              <w:rPr>
                <w:sz w:val="20"/>
                <w:szCs w:val="20"/>
              </w:rPr>
            </w:pPr>
            <w:r w:rsidRPr="004649C1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6</w:t>
            </w:r>
            <w:r w:rsidRPr="004649C1">
              <w:rPr>
                <w:sz w:val="20"/>
                <w:szCs w:val="20"/>
              </w:rPr>
              <w:t xml:space="preserve"> Основи нарисної геометрії та </w:t>
            </w:r>
            <w:r w:rsidR="00B27A52" w:rsidRPr="004649C1">
              <w:rPr>
                <w:sz w:val="20"/>
                <w:szCs w:val="20"/>
              </w:rPr>
              <w:t>комп’ютерної</w:t>
            </w:r>
            <w:r w:rsidRPr="004649C1">
              <w:rPr>
                <w:sz w:val="20"/>
                <w:szCs w:val="20"/>
              </w:rPr>
              <w:t xml:space="preserve"> графіки</w:t>
            </w:r>
          </w:p>
        </w:tc>
        <w:tc>
          <w:tcPr>
            <w:tcW w:w="804" w:type="dxa"/>
            <w:textDirection w:val="btLr"/>
            <w:vAlign w:val="center"/>
          </w:tcPr>
          <w:p w:rsidR="00CA15D3" w:rsidRPr="005C439E" w:rsidRDefault="00CA15D3" w:rsidP="00CA15D3">
            <w:pPr>
              <w:ind w:firstLine="0"/>
              <w:jc w:val="center"/>
              <w:rPr>
                <w:sz w:val="20"/>
                <w:szCs w:val="20"/>
              </w:rPr>
            </w:pPr>
            <w:r w:rsidRPr="005C439E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7</w:t>
            </w:r>
            <w:r w:rsidRPr="005C439E">
              <w:rPr>
                <w:sz w:val="20"/>
                <w:szCs w:val="20"/>
              </w:rPr>
              <w:t>. Технічна механіка</w:t>
            </w:r>
          </w:p>
        </w:tc>
        <w:tc>
          <w:tcPr>
            <w:tcW w:w="804" w:type="dxa"/>
            <w:textDirection w:val="btLr"/>
            <w:vAlign w:val="center"/>
          </w:tcPr>
          <w:p w:rsidR="00CA15D3" w:rsidRPr="005C439E" w:rsidRDefault="00CA15D3" w:rsidP="00CA15D3">
            <w:pPr>
              <w:ind w:firstLine="0"/>
              <w:jc w:val="center"/>
              <w:rPr>
                <w:sz w:val="20"/>
                <w:szCs w:val="20"/>
              </w:rPr>
            </w:pPr>
            <w:r w:rsidRPr="005C439E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8</w:t>
            </w:r>
            <w:r w:rsidRPr="005C439E">
              <w:rPr>
                <w:sz w:val="20"/>
                <w:szCs w:val="20"/>
              </w:rPr>
              <w:t xml:space="preserve">. Матеріалознавство і </w:t>
            </w:r>
            <w:r>
              <w:rPr>
                <w:sz w:val="20"/>
                <w:szCs w:val="20"/>
              </w:rPr>
              <w:t>ВСТВ</w:t>
            </w:r>
          </w:p>
        </w:tc>
        <w:tc>
          <w:tcPr>
            <w:tcW w:w="804" w:type="dxa"/>
            <w:textDirection w:val="btLr"/>
            <w:vAlign w:val="center"/>
          </w:tcPr>
          <w:p w:rsidR="00CA15D3" w:rsidRPr="005C439E" w:rsidRDefault="00CA15D3" w:rsidP="00CA15D3">
            <w:pPr>
              <w:ind w:firstLine="0"/>
              <w:jc w:val="center"/>
              <w:rPr>
                <w:sz w:val="20"/>
                <w:szCs w:val="20"/>
              </w:rPr>
            </w:pPr>
            <w:r w:rsidRPr="005C439E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9</w:t>
            </w:r>
            <w:r w:rsidRPr="005C439E">
              <w:rPr>
                <w:sz w:val="20"/>
                <w:szCs w:val="20"/>
              </w:rPr>
              <w:t>. Енергетичні засоби</w:t>
            </w:r>
          </w:p>
        </w:tc>
        <w:tc>
          <w:tcPr>
            <w:tcW w:w="804" w:type="dxa"/>
            <w:textDirection w:val="btLr"/>
            <w:vAlign w:val="center"/>
          </w:tcPr>
          <w:p w:rsidR="00CA15D3" w:rsidRPr="005C439E" w:rsidRDefault="00CA15D3" w:rsidP="00CA15D3">
            <w:pPr>
              <w:ind w:firstLine="0"/>
              <w:jc w:val="center"/>
              <w:rPr>
                <w:sz w:val="20"/>
                <w:szCs w:val="20"/>
              </w:rPr>
            </w:pPr>
            <w:r w:rsidRPr="005C439E">
              <w:rPr>
                <w:sz w:val="20"/>
                <w:szCs w:val="20"/>
              </w:rPr>
              <w:t>ОК 1</w:t>
            </w:r>
            <w:r>
              <w:rPr>
                <w:sz w:val="20"/>
                <w:szCs w:val="20"/>
              </w:rPr>
              <w:t>0</w:t>
            </w:r>
            <w:r w:rsidRPr="005C439E">
              <w:rPr>
                <w:sz w:val="20"/>
                <w:szCs w:val="20"/>
              </w:rPr>
              <w:t>. Сільськогосподарська техніка</w:t>
            </w:r>
          </w:p>
        </w:tc>
        <w:tc>
          <w:tcPr>
            <w:tcW w:w="804" w:type="dxa"/>
            <w:textDirection w:val="btLr"/>
            <w:vAlign w:val="center"/>
          </w:tcPr>
          <w:p w:rsidR="00CA15D3" w:rsidRPr="005C439E" w:rsidRDefault="00CA15D3" w:rsidP="00CA15D3">
            <w:pPr>
              <w:ind w:firstLine="0"/>
              <w:jc w:val="center"/>
              <w:rPr>
                <w:sz w:val="20"/>
                <w:szCs w:val="20"/>
              </w:rPr>
            </w:pPr>
            <w:r w:rsidRPr="005C439E">
              <w:rPr>
                <w:sz w:val="20"/>
                <w:szCs w:val="20"/>
              </w:rPr>
              <w:t>ОК 1</w:t>
            </w:r>
            <w:r>
              <w:rPr>
                <w:sz w:val="20"/>
                <w:szCs w:val="20"/>
              </w:rPr>
              <w:t>1</w:t>
            </w:r>
            <w:r w:rsidRPr="005C439E">
              <w:rPr>
                <w:sz w:val="20"/>
                <w:szCs w:val="20"/>
              </w:rPr>
              <w:t>. Основи охорони праці та екології</w:t>
            </w:r>
          </w:p>
        </w:tc>
        <w:tc>
          <w:tcPr>
            <w:tcW w:w="804" w:type="dxa"/>
            <w:textDirection w:val="btLr"/>
            <w:vAlign w:val="center"/>
          </w:tcPr>
          <w:p w:rsidR="00CA15D3" w:rsidRPr="005C439E" w:rsidRDefault="00CA15D3" w:rsidP="00CA15D3">
            <w:pPr>
              <w:ind w:firstLine="0"/>
              <w:jc w:val="center"/>
              <w:rPr>
                <w:sz w:val="20"/>
                <w:szCs w:val="20"/>
              </w:rPr>
            </w:pPr>
            <w:r w:rsidRPr="005C439E">
              <w:rPr>
                <w:sz w:val="20"/>
                <w:szCs w:val="20"/>
              </w:rPr>
              <w:t>ОК 1</w:t>
            </w:r>
            <w:r>
              <w:rPr>
                <w:sz w:val="20"/>
                <w:szCs w:val="20"/>
              </w:rPr>
              <w:t>2</w:t>
            </w:r>
            <w:r w:rsidRPr="005C439E">
              <w:rPr>
                <w:sz w:val="20"/>
                <w:szCs w:val="20"/>
              </w:rPr>
              <w:t>. Експлуатація машин і обладнання</w:t>
            </w:r>
          </w:p>
        </w:tc>
        <w:tc>
          <w:tcPr>
            <w:tcW w:w="804" w:type="dxa"/>
            <w:textDirection w:val="btLr"/>
            <w:vAlign w:val="center"/>
          </w:tcPr>
          <w:p w:rsidR="00CA15D3" w:rsidRPr="005C439E" w:rsidRDefault="00CA15D3" w:rsidP="00A922D0">
            <w:pPr>
              <w:ind w:firstLine="0"/>
              <w:jc w:val="center"/>
              <w:rPr>
                <w:sz w:val="20"/>
                <w:szCs w:val="20"/>
              </w:rPr>
            </w:pPr>
            <w:r w:rsidRPr="005C439E">
              <w:rPr>
                <w:sz w:val="20"/>
                <w:szCs w:val="20"/>
              </w:rPr>
              <w:t>ОК 1</w:t>
            </w:r>
            <w:r w:rsidR="008701B7">
              <w:rPr>
                <w:sz w:val="20"/>
                <w:szCs w:val="20"/>
              </w:rPr>
              <w:t>3</w:t>
            </w:r>
            <w:r w:rsidRPr="005C439E">
              <w:rPr>
                <w:sz w:val="20"/>
                <w:szCs w:val="20"/>
              </w:rPr>
              <w:t>. Технічний сервіс в АПК</w:t>
            </w:r>
          </w:p>
        </w:tc>
        <w:tc>
          <w:tcPr>
            <w:tcW w:w="804" w:type="dxa"/>
            <w:textDirection w:val="btLr"/>
            <w:vAlign w:val="center"/>
          </w:tcPr>
          <w:p w:rsidR="00CA15D3" w:rsidRPr="005C439E" w:rsidRDefault="00CA15D3" w:rsidP="00A922D0">
            <w:pPr>
              <w:ind w:firstLine="0"/>
              <w:jc w:val="center"/>
              <w:rPr>
                <w:sz w:val="20"/>
                <w:szCs w:val="20"/>
              </w:rPr>
            </w:pPr>
            <w:r w:rsidRPr="005C439E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1</w:t>
            </w:r>
            <w:r w:rsidR="008701B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Економіка,</w:t>
            </w:r>
            <w:r w:rsidRPr="005C439E">
              <w:rPr>
                <w:sz w:val="20"/>
                <w:szCs w:val="20"/>
              </w:rPr>
              <w:t xml:space="preserve"> організація та управління аграрного виробництва</w:t>
            </w:r>
          </w:p>
        </w:tc>
        <w:tc>
          <w:tcPr>
            <w:tcW w:w="804" w:type="dxa"/>
            <w:textDirection w:val="btLr"/>
            <w:vAlign w:val="center"/>
          </w:tcPr>
          <w:p w:rsidR="00CA15D3" w:rsidRPr="005C439E" w:rsidRDefault="00CA15D3" w:rsidP="008701B7">
            <w:pPr>
              <w:ind w:firstLine="0"/>
              <w:jc w:val="center"/>
              <w:rPr>
                <w:sz w:val="20"/>
                <w:szCs w:val="20"/>
              </w:rPr>
            </w:pPr>
            <w:r w:rsidRPr="005C439E">
              <w:rPr>
                <w:sz w:val="20"/>
                <w:szCs w:val="20"/>
              </w:rPr>
              <w:t>ОК 1</w:t>
            </w:r>
            <w:r w:rsidR="008701B7">
              <w:rPr>
                <w:sz w:val="20"/>
                <w:szCs w:val="20"/>
              </w:rPr>
              <w:t>5</w:t>
            </w:r>
            <w:r w:rsidRPr="005C439E">
              <w:rPr>
                <w:sz w:val="20"/>
                <w:szCs w:val="20"/>
              </w:rPr>
              <w:t xml:space="preserve">  Цифрові технології в АПК</w:t>
            </w:r>
          </w:p>
        </w:tc>
        <w:tc>
          <w:tcPr>
            <w:tcW w:w="804" w:type="dxa"/>
            <w:textDirection w:val="btLr"/>
            <w:vAlign w:val="center"/>
          </w:tcPr>
          <w:p w:rsidR="00CA15D3" w:rsidRPr="005C439E" w:rsidRDefault="00CA15D3" w:rsidP="008701B7">
            <w:pPr>
              <w:ind w:firstLine="0"/>
              <w:jc w:val="center"/>
              <w:rPr>
                <w:sz w:val="20"/>
                <w:szCs w:val="20"/>
              </w:rPr>
            </w:pPr>
            <w:r w:rsidRPr="005C439E">
              <w:rPr>
                <w:sz w:val="20"/>
                <w:szCs w:val="20"/>
              </w:rPr>
              <w:t>ОК 1</w:t>
            </w:r>
            <w:r w:rsidR="008701B7">
              <w:rPr>
                <w:sz w:val="20"/>
                <w:szCs w:val="20"/>
              </w:rPr>
              <w:t>6</w:t>
            </w:r>
            <w:r w:rsidRPr="005C439E">
              <w:rPr>
                <w:sz w:val="20"/>
                <w:szCs w:val="20"/>
              </w:rPr>
              <w:t>. Навчальна практика</w:t>
            </w:r>
          </w:p>
        </w:tc>
        <w:tc>
          <w:tcPr>
            <w:tcW w:w="804" w:type="dxa"/>
            <w:textDirection w:val="btLr"/>
            <w:vAlign w:val="center"/>
          </w:tcPr>
          <w:p w:rsidR="00CA15D3" w:rsidRPr="005C439E" w:rsidRDefault="00CA15D3" w:rsidP="008701B7">
            <w:pPr>
              <w:ind w:firstLine="0"/>
              <w:jc w:val="center"/>
              <w:rPr>
                <w:sz w:val="20"/>
                <w:szCs w:val="20"/>
              </w:rPr>
            </w:pPr>
            <w:r w:rsidRPr="005C439E">
              <w:rPr>
                <w:sz w:val="20"/>
                <w:szCs w:val="20"/>
              </w:rPr>
              <w:t>ОК 1</w:t>
            </w:r>
            <w:r w:rsidR="008701B7">
              <w:rPr>
                <w:sz w:val="20"/>
                <w:szCs w:val="20"/>
              </w:rPr>
              <w:t>7</w:t>
            </w:r>
            <w:r w:rsidRPr="005C439E">
              <w:rPr>
                <w:sz w:val="20"/>
                <w:szCs w:val="20"/>
              </w:rPr>
              <w:t>. Виробнича практика</w:t>
            </w:r>
          </w:p>
        </w:tc>
      </w:tr>
      <w:tr w:rsidR="00CA15D3" w:rsidRPr="004F769C" w:rsidTr="00F55DAD">
        <w:trPr>
          <w:trHeight w:val="371"/>
          <w:jc w:val="center"/>
        </w:trPr>
        <w:tc>
          <w:tcPr>
            <w:tcW w:w="1299" w:type="dxa"/>
            <w:shd w:val="clear" w:color="auto" w:fill="auto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ПРН 1</w:t>
            </w:r>
          </w:p>
        </w:tc>
        <w:tc>
          <w:tcPr>
            <w:tcW w:w="803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A922D0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BF6ADF">
              <w:rPr>
                <w:rFonts w:cs="Times New Roman"/>
                <w:bCs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A922D0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BF6ADF">
              <w:rPr>
                <w:rFonts w:cs="Times New Roman"/>
                <w:bCs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945A55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8347D1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A15D3" w:rsidRPr="004F769C" w:rsidTr="00F55DAD">
        <w:trPr>
          <w:trHeight w:val="371"/>
          <w:jc w:val="center"/>
        </w:trPr>
        <w:tc>
          <w:tcPr>
            <w:tcW w:w="1299" w:type="dxa"/>
            <w:shd w:val="clear" w:color="auto" w:fill="auto"/>
            <w:vAlign w:val="center"/>
          </w:tcPr>
          <w:p w:rsidR="00CA15D3" w:rsidRPr="005C439E" w:rsidRDefault="00CA15D3" w:rsidP="005739D2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ПРН 2</w:t>
            </w:r>
          </w:p>
        </w:tc>
        <w:tc>
          <w:tcPr>
            <w:tcW w:w="803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32027C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A15D3" w:rsidRPr="004F769C" w:rsidTr="00F55DAD">
        <w:trPr>
          <w:trHeight w:val="371"/>
          <w:jc w:val="center"/>
        </w:trPr>
        <w:tc>
          <w:tcPr>
            <w:tcW w:w="1299" w:type="dxa"/>
            <w:shd w:val="clear" w:color="auto" w:fill="auto"/>
            <w:vAlign w:val="center"/>
          </w:tcPr>
          <w:p w:rsidR="00CA15D3" w:rsidRPr="005C439E" w:rsidRDefault="00CA15D3" w:rsidP="005739D2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ПРН 3</w:t>
            </w:r>
          </w:p>
        </w:tc>
        <w:tc>
          <w:tcPr>
            <w:tcW w:w="803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113B1D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113B1D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113B1D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A15D3" w:rsidRPr="004F769C" w:rsidTr="00F55DAD">
        <w:trPr>
          <w:trHeight w:val="371"/>
          <w:jc w:val="center"/>
        </w:trPr>
        <w:tc>
          <w:tcPr>
            <w:tcW w:w="1299" w:type="dxa"/>
            <w:shd w:val="clear" w:color="auto" w:fill="auto"/>
            <w:vAlign w:val="center"/>
          </w:tcPr>
          <w:p w:rsidR="00CA15D3" w:rsidRPr="005C439E" w:rsidRDefault="00CA15D3" w:rsidP="005739D2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ПРН 4</w:t>
            </w:r>
          </w:p>
        </w:tc>
        <w:tc>
          <w:tcPr>
            <w:tcW w:w="803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77772B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113B1D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113B1D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9E70EC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A15D3" w:rsidRPr="004F769C" w:rsidTr="00F55DAD">
        <w:trPr>
          <w:trHeight w:val="371"/>
          <w:jc w:val="center"/>
        </w:trPr>
        <w:tc>
          <w:tcPr>
            <w:tcW w:w="1299" w:type="dxa"/>
            <w:shd w:val="clear" w:color="auto" w:fill="auto"/>
            <w:vAlign w:val="center"/>
          </w:tcPr>
          <w:p w:rsidR="00CA15D3" w:rsidRPr="005C439E" w:rsidRDefault="00CA15D3" w:rsidP="005739D2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ПРН 5</w:t>
            </w:r>
          </w:p>
        </w:tc>
        <w:tc>
          <w:tcPr>
            <w:tcW w:w="803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9E70EC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945A55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</w:tr>
      <w:tr w:rsidR="00CA15D3" w:rsidRPr="004F769C" w:rsidTr="00F55DAD">
        <w:trPr>
          <w:trHeight w:val="371"/>
          <w:jc w:val="center"/>
        </w:trPr>
        <w:tc>
          <w:tcPr>
            <w:tcW w:w="1299" w:type="dxa"/>
            <w:shd w:val="clear" w:color="auto" w:fill="auto"/>
            <w:vAlign w:val="center"/>
          </w:tcPr>
          <w:p w:rsidR="00CA15D3" w:rsidRPr="005C439E" w:rsidRDefault="00CA15D3" w:rsidP="005739D2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ПРН 6</w:t>
            </w:r>
          </w:p>
        </w:tc>
        <w:tc>
          <w:tcPr>
            <w:tcW w:w="803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113B1D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F059A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945A55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9E70EC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</w:tr>
      <w:tr w:rsidR="00CA15D3" w:rsidRPr="004F769C" w:rsidTr="00F55DAD">
        <w:trPr>
          <w:trHeight w:val="371"/>
          <w:jc w:val="center"/>
        </w:trPr>
        <w:tc>
          <w:tcPr>
            <w:tcW w:w="1299" w:type="dxa"/>
            <w:shd w:val="clear" w:color="auto" w:fill="auto"/>
            <w:vAlign w:val="center"/>
          </w:tcPr>
          <w:p w:rsidR="00CA15D3" w:rsidRPr="005C439E" w:rsidRDefault="00CA15D3" w:rsidP="005739D2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ПРН 7</w:t>
            </w:r>
          </w:p>
        </w:tc>
        <w:tc>
          <w:tcPr>
            <w:tcW w:w="803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113B1D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945A55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113B1D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</w:tr>
      <w:tr w:rsidR="00CA15D3" w:rsidRPr="004F769C" w:rsidTr="00F55DAD">
        <w:trPr>
          <w:trHeight w:val="371"/>
          <w:jc w:val="center"/>
        </w:trPr>
        <w:tc>
          <w:tcPr>
            <w:tcW w:w="1299" w:type="dxa"/>
            <w:shd w:val="clear" w:color="auto" w:fill="auto"/>
            <w:vAlign w:val="center"/>
          </w:tcPr>
          <w:p w:rsidR="00CA15D3" w:rsidRPr="005C439E" w:rsidRDefault="00CA15D3" w:rsidP="005739D2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ПРН 8</w:t>
            </w:r>
          </w:p>
        </w:tc>
        <w:tc>
          <w:tcPr>
            <w:tcW w:w="803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F059A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F059A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9E70EC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945A55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9E70EC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</w:tr>
      <w:tr w:rsidR="00CA15D3" w:rsidRPr="004F769C" w:rsidTr="00F55DAD">
        <w:trPr>
          <w:trHeight w:val="371"/>
          <w:jc w:val="center"/>
        </w:trPr>
        <w:tc>
          <w:tcPr>
            <w:tcW w:w="1299" w:type="dxa"/>
            <w:shd w:val="clear" w:color="auto" w:fill="auto"/>
            <w:vAlign w:val="center"/>
          </w:tcPr>
          <w:p w:rsidR="00CA15D3" w:rsidRPr="005C439E" w:rsidRDefault="00CA15D3" w:rsidP="005739D2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ПРН 9</w:t>
            </w:r>
          </w:p>
        </w:tc>
        <w:tc>
          <w:tcPr>
            <w:tcW w:w="803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A922D0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BF6ADF">
              <w:rPr>
                <w:rFonts w:cs="Times New Roman"/>
                <w:bCs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A922D0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BF6ADF">
              <w:rPr>
                <w:rFonts w:cs="Times New Roman"/>
                <w:bCs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9E70EC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9E70EC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D67501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</w:tr>
      <w:tr w:rsidR="00CA15D3" w:rsidRPr="004F769C" w:rsidTr="00F55DAD">
        <w:trPr>
          <w:trHeight w:val="371"/>
          <w:jc w:val="center"/>
        </w:trPr>
        <w:tc>
          <w:tcPr>
            <w:tcW w:w="1299" w:type="dxa"/>
            <w:shd w:val="clear" w:color="auto" w:fill="auto"/>
            <w:vAlign w:val="center"/>
          </w:tcPr>
          <w:p w:rsidR="00CA15D3" w:rsidRPr="005C439E" w:rsidRDefault="00CA15D3" w:rsidP="005739D2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ПРН 10</w:t>
            </w:r>
          </w:p>
        </w:tc>
        <w:tc>
          <w:tcPr>
            <w:tcW w:w="803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A922D0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BF6ADF">
              <w:rPr>
                <w:rFonts w:cs="Times New Roman"/>
                <w:bCs/>
              </w:rPr>
              <w:t>+</w:t>
            </w: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</w:tr>
      <w:tr w:rsidR="00CA15D3" w:rsidRPr="004F769C" w:rsidTr="00F55DAD">
        <w:trPr>
          <w:trHeight w:val="371"/>
          <w:jc w:val="center"/>
        </w:trPr>
        <w:tc>
          <w:tcPr>
            <w:tcW w:w="1299" w:type="dxa"/>
            <w:shd w:val="clear" w:color="auto" w:fill="auto"/>
            <w:vAlign w:val="center"/>
          </w:tcPr>
          <w:p w:rsidR="00CA15D3" w:rsidRPr="005C439E" w:rsidRDefault="00CA15D3" w:rsidP="005739D2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ПРН 11</w:t>
            </w:r>
          </w:p>
        </w:tc>
        <w:tc>
          <w:tcPr>
            <w:tcW w:w="803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9E70EC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A922D0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BF6ADF">
              <w:rPr>
                <w:rFonts w:cs="Times New Roman"/>
                <w:bCs/>
              </w:rPr>
              <w:t>+</w:t>
            </w: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A922D0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BF6ADF">
              <w:rPr>
                <w:rFonts w:cs="Times New Roman"/>
                <w:bCs/>
              </w:rPr>
              <w:t>+</w:t>
            </w:r>
          </w:p>
        </w:tc>
      </w:tr>
      <w:tr w:rsidR="00CA15D3" w:rsidRPr="004F769C" w:rsidTr="00F55DAD">
        <w:trPr>
          <w:trHeight w:val="371"/>
          <w:jc w:val="center"/>
        </w:trPr>
        <w:tc>
          <w:tcPr>
            <w:tcW w:w="1299" w:type="dxa"/>
            <w:shd w:val="clear" w:color="auto" w:fill="auto"/>
            <w:vAlign w:val="center"/>
          </w:tcPr>
          <w:p w:rsidR="00CA15D3" w:rsidRPr="005C439E" w:rsidRDefault="00CA15D3" w:rsidP="005739D2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ПРН 12</w:t>
            </w:r>
          </w:p>
        </w:tc>
        <w:tc>
          <w:tcPr>
            <w:tcW w:w="803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F059A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9E70EC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9E70EC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A922D0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BF6ADF">
              <w:rPr>
                <w:rFonts w:cs="Times New Roman"/>
                <w:bCs/>
              </w:rPr>
              <w:t>+</w:t>
            </w:r>
          </w:p>
        </w:tc>
      </w:tr>
      <w:tr w:rsidR="00CA15D3" w:rsidRPr="004F769C" w:rsidTr="00F55DAD">
        <w:trPr>
          <w:trHeight w:val="371"/>
          <w:jc w:val="center"/>
        </w:trPr>
        <w:tc>
          <w:tcPr>
            <w:tcW w:w="1299" w:type="dxa"/>
            <w:shd w:val="clear" w:color="auto" w:fill="auto"/>
            <w:vAlign w:val="center"/>
          </w:tcPr>
          <w:p w:rsidR="00CA15D3" w:rsidRPr="005C439E" w:rsidRDefault="00CA15D3" w:rsidP="005739D2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ПРН 13</w:t>
            </w:r>
          </w:p>
        </w:tc>
        <w:tc>
          <w:tcPr>
            <w:tcW w:w="803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77772B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945A55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</w:tr>
      <w:tr w:rsidR="00CA15D3" w:rsidRPr="004F769C" w:rsidTr="00F55DAD">
        <w:trPr>
          <w:trHeight w:val="371"/>
          <w:jc w:val="center"/>
        </w:trPr>
        <w:tc>
          <w:tcPr>
            <w:tcW w:w="1299" w:type="dxa"/>
            <w:shd w:val="clear" w:color="auto" w:fill="auto"/>
            <w:vAlign w:val="center"/>
          </w:tcPr>
          <w:p w:rsidR="00CA15D3" w:rsidRPr="005C439E" w:rsidRDefault="00CA15D3" w:rsidP="005739D2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ПРН 14</w:t>
            </w:r>
          </w:p>
        </w:tc>
        <w:tc>
          <w:tcPr>
            <w:tcW w:w="803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F059A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9E70EC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D67501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</w:tr>
      <w:tr w:rsidR="00CA15D3" w:rsidRPr="004F769C" w:rsidTr="00F55DAD">
        <w:trPr>
          <w:trHeight w:val="371"/>
          <w:jc w:val="center"/>
        </w:trPr>
        <w:tc>
          <w:tcPr>
            <w:tcW w:w="1299" w:type="dxa"/>
            <w:shd w:val="clear" w:color="auto" w:fill="auto"/>
            <w:vAlign w:val="center"/>
          </w:tcPr>
          <w:p w:rsidR="00CA15D3" w:rsidRPr="005C439E" w:rsidRDefault="00CA15D3" w:rsidP="005739D2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ПРН 15</w:t>
            </w:r>
          </w:p>
        </w:tc>
        <w:tc>
          <w:tcPr>
            <w:tcW w:w="803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CA15D3" w:rsidRPr="005C439E" w:rsidRDefault="00CA15D3" w:rsidP="00BA1AE9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5C439E">
              <w:rPr>
                <w:rFonts w:cs="Times New Roman"/>
                <w:sz w:val="22"/>
                <w:szCs w:val="22"/>
              </w:rPr>
              <w:t>+</w:t>
            </w:r>
          </w:p>
        </w:tc>
      </w:tr>
      <w:tr w:rsidR="008347D1" w:rsidRPr="004F769C" w:rsidTr="00D5652F">
        <w:trPr>
          <w:trHeight w:val="371"/>
          <w:jc w:val="center"/>
        </w:trPr>
        <w:tc>
          <w:tcPr>
            <w:tcW w:w="1299" w:type="dxa"/>
            <w:shd w:val="clear" w:color="auto" w:fill="auto"/>
            <w:vAlign w:val="center"/>
          </w:tcPr>
          <w:p w:rsidR="008347D1" w:rsidRPr="005C439E" w:rsidRDefault="008347D1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ПРН 16</w:t>
            </w:r>
          </w:p>
        </w:tc>
        <w:tc>
          <w:tcPr>
            <w:tcW w:w="803" w:type="dxa"/>
            <w:vAlign w:val="center"/>
          </w:tcPr>
          <w:p w:rsidR="008347D1" w:rsidRPr="005C439E" w:rsidRDefault="008347D1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8347D1" w:rsidRPr="005C439E" w:rsidRDefault="008347D1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8347D1" w:rsidRPr="005C439E" w:rsidRDefault="008347D1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8347D1" w:rsidRPr="005C439E" w:rsidRDefault="008347D1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8347D1" w:rsidRPr="005C439E" w:rsidRDefault="008347D1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8347D1" w:rsidRPr="005C439E" w:rsidRDefault="008347D1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8347D1" w:rsidRPr="005C439E" w:rsidRDefault="008347D1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8347D1" w:rsidRPr="005C439E" w:rsidRDefault="008347D1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8347D1" w:rsidRPr="005C439E" w:rsidRDefault="008347D1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BF6ADF">
              <w:rPr>
                <w:rFonts w:cs="Times New Roman"/>
                <w:bCs/>
              </w:rPr>
              <w:t>+</w:t>
            </w:r>
          </w:p>
        </w:tc>
        <w:tc>
          <w:tcPr>
            <w:tcW w:w="804" w:type="dxa"/>
            <w:vAlign w:val="center"/>
          </w:tcPr>
          <w:p w:rsidR="008347D1" w:rsidRPr="005C439E" w:rsidRDefault="008347D1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BF6ADF">
              <w:rPr>
                <w:rFonts w:cs="Times New Roman"/>
                <w:bCs/>
              </w:rPr>
              <w:t>+</w:t>
            </w:r>
          </w:p>
        </w:tc>
        <w:tc>
          <w:tcPr>
            <w:tcW w:w="804" w:type="dxa"/>
            <w:vAlign w:val="center"/>
          </w:tcPr>
          <w:p w:rsidR="008347D1" w:rsidRPr="005C439E" w:rsidRDefault="008347D1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8347D1" w:rsidRPr="005C439E" w:rsidRDefault="008347D1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8347D1" w:rsidRPr="005C439E" w:rsidRDefault="008347D1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8347D1" w:rsidRPr="005C439E" w:rsidRDefault="008347D1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8347D1" w:rsidRPr="005C439E" w:rsidRDefault="008347D1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804" w:type="dxa"/>
          </w:tcPr>
          <w:p w:rsidR="008347D1" w:rsidRPr="005C439E" w:rsidRDefault="008347D1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8347D1" w:rsidRPr="005C439E" w:rsidRDefault="008347D1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</w:p>
        </w:tc>
      </w:tr>
      <w:tr w:rsidR="00B27A52" w:rsidRPr="004F769C" w:rsidTr="00D5652F">
        <w:trPr>
          <w:trHeight w:val="371"/>
          <w:jc w:val="center"/>
        </w:trPr>
        <w:tc>
          <w:tcPr>
            <w:tcW w:w="1299" w:type="dxa"/>
            <w:shd w:val="clear" w:color="auto" w:fill="auto"/>
            <w:vAlign w:val="center"/>
          </w:tcPr>
          <w:p w:rsidR="00B27A52" w:rsidRDefault="00B27A52" w:rsidP="00B27A52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ПРН 17</w:t>
            </w:r>
          </w:p>
        </w:tc>
        <w:tc>
          <w:tcPr>
            <w:tcW w:w="803" w:type="dxa"/>
            <w:vAlign w:val="center"/>
          </w:tcPr>
          <w:p w:rsidR="00B27A52" w:rsidRPr="005C439E" w:rsidRDefault="00B27A52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B27A52" w:rsidRPr="005C439E" w:rsidRDefault="00B27A52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B27A52" w:rsidRPr="005C439E" w:rsidRDefault="00B27A52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B27A52" w:rsidRPr="005C439E" w:rsidRDefault="00B27A52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B27A52" w:rsidRPr="005C439E" w:rsidRDefault="00B27A52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B27A52" w:rsidRPr="005C439E" w:rsidRDefault="00B27A52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B27A52" w:rsidRPr="005C439E" w:rsidRDefault="00B27A52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B27A52" w:rsidRPr="005C439E" w:rsidRDefault="00B27A52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B27A52" w:rsidRPr="00BF6ADF" w:rsidRDefault="00B27A52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bCs/>
              </w:rPr>
            </w:pPr>
            <w:r w:rsidRPr="00BF6ADF">
              <w:rPr>
                <w:rFonts w:cs="Times New Roman"/>
                <w:bCs/>
              </w:rPr>
              <w:t>+</w:t>
            </w:r>
          </w:p>
        </w:tc>
        <w:tc>
          <w:tcPr>
            <w:tcW w:w="804" w:type="dxa"/>
            <w:vAlign w:val="center"/>
          </w:tcPr>
          <w:p w:rsidR="00B27A52" w:rsidRPr="00BF6ADF" w:rsidRDefault="00B27A52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bCs/>
              </w:rPr>
            </w:pPr>
            <w:r w:rsidRPr="00BF6ADF">
              <w:rPr>
                <w:rFonts w:cs="Times New Roman"/>
                <w:bCs/>
              </w:rPr>
              <w:t>+</w:t>
            </w:r>
          </w:p>
        </w:tc>
        <w:tc>
          <w:tcPr>
            <w:tcW w:w="804" w:type="dxa"/>
            <w:vAlign w:val="center"/>
          </w:tcPr>
          <w:p w:rsidR="00B27A52" w:rsidRPr="005C439E" w:rsidRDefault="00B27A52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BF6ADF">
              <w:rPr>
                <w:rFonts w:cs="Times New Roman"/>
                <w:bCs/>
              </w:rPr>
              <w:t>+</w:t>
            </w:r>
          </w:p>
        </w:tc>
        <w:tc>
          <w:tcPr>
            <w:tcW w:w="804" w:type="dxa"/>
            <w:vAlign w:val="center"/>
          </w:tcPr>
          <w:p w:rsidR="00B27A52" w:rsidRDefault="00B27A52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BF6ADF">
              <w:rPr>
                <w:rFonts w:cs="Times New Roman"/>
                <w:bCs/>
              </w:rPr>
              <w:t>+</w:t>
            </w:r>
          </w:p>
        </w:tc>
        <w:tc>
          <w:tcPr>
            <w:tcW w:w="804" w:type="dxa"/>
          </w:tcPr>
          <w:p w:rsidR="00B27A52" w:rsidRPr="005C439E" w:rsidRDefault="00B27A52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B27A52" w:rsidRPr="005C439E" w:rsidRDefault="00B27A52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BF6ADF">
              <w:rPr>
                <w:rFonts w:cs="Times New Roman"/>
                <w:bCs/>
              </w:rPr>
              <w:t>+</w:t>
            </w:r>
          </w:p>
        </w:tc>
        <w:tc>
          <w:tcPr>
            <w:tcW w:w="804" w:type="dxa"/>
          </w:tcPr>
          <w:p w:rsidR="00B27A52" w:rsidRDefault="00B27A52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B27A52" w:rsidRPr="005C439E" w:rsidRDefault="00B27A52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</w:tcPr>
          <w:p w:rsidR="00B27A52" w:rsidRDefault="00E37DCF" w:rsidP="008347D1">
            <w:pPr>
              <w:spacing w:line="324" w:lineRule="auto"/>
              <w:ind w:left="-142" w:right="-142" w:firstLine="0"/>
              <w:jc w:val="center"/>
              <w:rPr>
                <w:rFonts w:cs="Times New Roman"/>
                <w:sz w:val="22"/>
                <w:szCs w:val="22"/>
              </w:rPr>
            </w:pPr>
            <w:r w:rsidRPr="00BF6ADF">
              <w:rPr>
                <w:rFonts w:cs="Times New Roman"/>
                <w:bCs/>
              </w:rPr>
              <w:t>+</w:t>
            </w:r>
          </w:p>
        </w:tc>
      </w:tr>
    </w:tbl>
    <w:p w:rsidR="000311CB" w:rsidRPr="004F769C" w:rsidRDefault="000311CB" w:rsidP="00927354">
      <w:pPr>
        <w:ind w:right="-142" w:firstLine="0"/>
        <w:jc w:val="center"/>
        <w:rPr>
          <w:b/>
          <w:sz w:val="28"/>
          <w:szCs w:val="28"/>
        </w:rPr>
        <w:sectPr w:rsidR="000311CB" w:rsidRPr="004F769C" w:rsidSect="00FB4E7E">
          <w:pgSz w:w="16840" w:h="11907" w:orient="landscape" w:code="9"/>
          <w:pgMar w:top="567" w:right="426" w:bottom="284" w:left="567" w:header="0" w:footer="6" w:gutter="0"/>
          <w:cols w:space="720"/>
          <w:noEndnote/>
          <w:docGrid w:linePitch="360"/>
        </w:sectPr>
      </w:pPr>
    </w:p>
    <w:p w:rsidR="00CD356B" w:rsidRPr="004F769C" w:rsidRDefault="00CD356B" w:rsidP="003A0C78">
      <w:pPr>
        <w:widowControl/>
        <w:numPr>
          <w:ilvl w:val="0"/>
          <w:numId w:val="26"/>
        </w:numPr>
        <w:spacing w:line="276" w:lineRule="auto"/>
        <w:ind w:left="0" w:right="-284" w:firstLine="142"/>
        <w:jc w:val="left"/>
        <w:rPr>
          <w:rFonts w:eastAsia="Calibri" w:cs="Times New Roman"/>
          <w:b/>
          <w:color w:val="auto"/>
          <w:sz w:val="28"/>
          <w:szCs w:val="28"/>
        </w:rPr>
      </w:pPr>
      <w:r w:rsidRPr="004F769C">
        <w:rPr>
          <w:rFonts w:eastAsia="Calibri" w:cs="Times New Roman"/>
          <w:b/>
          <w:color w:val="auto"/>
          <w:sz w:val="28"/>
          <w:szCs w:val="28"/>
        </w:rPr>
        <w:lastRenderedPageBreak/>
        <w:t>Перелік нормативних документів, на яких базується освітня діяльність</w:t>
      </w:r>
    </w:p>
    <w:p w:rsidR="003673C4" w:rsidRPr="00A53A16" w:rsidRDefault="003673C4" w:rsidP="003673C4">
      <w:pPr>
        <w:widowControl/>
        <w:spacing w:line="276" w:lineRule="auto"/>
        <w:ind w:left="1080" w:right="-284" w:firstLine="0"/>
        <w:rPr>
          <w:rFonts w:eastAsia="Calibri" w:cs="Times New Roman"/>
          <w:b/>
          <w:color w:val="auto"/>
          <w:sz w:val="16"/>
          <w:szCs w:val="16"/>
        </w:rPr>
      </w:pPr>
    </w:p>
    <w:p w:rsidR="00B153D5" w:rsidRPr="004F769C" w:rsidRDefault="00B153D5" w:rsidP="00172664">
      <w:pPr>
        <w:numPr>
          <w:ilvl w:val="0"/>
          <w:numId w:val="20"/>
        </w:numPr>
        <w:tabs>
          <w:tab w:val="left" w:pos="0"/>
          <w:tab w:val="left" w:pos="567"/>
          <w:tab w:val="left" w:pos="851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" w:firstLine="426"/>
        <w:rPr>
          <w:sz w:val="26"/>
          <w:szCs w:val="26"/>
        </w:rPr>
      </w:pPr>
      <w:r w:rsidRPr="004F769C">
        <w:rPr>
          <w:sz w:val="26"/>
          <w:szCs w:val="26"/>
        </w:rPr>
        <w:t xml:space="preserve">Закон України </w:t>
      </w:r>
      <w:r w:rsidR="009C5FCD" w:rsidRPr="004F769C">
        <w:rPr>
          <w:sz w:val="26"/>
          <w:szCs w:val="26"/>
        </w:rPr>
        <w:t xml:space="preserve">«Про вищу освіту» </w:t>
      </w:r>
      <w:r w:rsidRPr="004F769C">
        <w:rPr>
          <w:sz w:val="26"/>
          <w:szCs w:val="26"/>
        </w:rPr>
        <w:t>від 01.07.2014 р. № 1556-VII</w:t>
      </w:r>
      <w:r w:rsidR="009C5FCD" w:rsidRPr="004F769C">
        <w:rPr>
          <w:sz w:val="26"/>
          <w:szCs w:val="26"/>
        </w:rPr>
        <w:t xml:space="preserve"> (зі змінами)</w:t>
      </w:r>
      <w:r w:rsidRPr="004F769C">
        <w:rPr>
          <w:sz w:val="26"/>
          <w:szCs w:val="26"/>
        </w:rPr>
        <w:t xml:space="preserve"> [Режим доступу: </w:t>
      </w:r>
      <w:r w:rsidR="00AD4BCF" w:rsidRPr="004F769C">
        <w:rPr>
          <w:sz w:val="26"/>
          <w:szCs w:val="26"/>
        </w:rPr>
        <w:t>https://zakon.rada.gov.ua/laws/show/1556-18</w:t>
      </w:r>
      <w:r w:rsidRPr="004F769C">
        <w:rPr>
          <w:sz w:val="26"/>
          <w:szCs w:val="26"/>
        </w:rPr>
        <w:t xml:space="preserve">]; </w:t>
      </w:r>
    </w:p>
    <w:p w:rsidR="00B153D5" w:rsidRPr="004F769C" w:rsidRDefault="00B153D5" w:rsidP="00172664">
      <w:pPr>
        <w:numPr>
          <w:ilvl w:val="0"/>
          <w:numId w:val="20"/>
        </w:numPr>
        <w:tabs>
          <w:tab w:val="left" w:pos="0"/>
          <w:tab w:val="left" w:pos="567"/>
          <w:tab w:val="left" w:pos="851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" w:firstLine="426"/>
        <w:rPr>
          <w:sz w:val="26"/>
          <w:szCs w:val="26"/>
        </w:rPr>
      </w:pPr>
      <w:r w:rsidRPr="004F769C">
        <w:rPr>
          <w:sz w:val="26"/>
          <w:szCs w:val="26"/>
        </w:rPr>
        <w:t xml:space="preserve">Закон України </w:t>
      </w:r>
      <w:r w:rsidR="009C5FCD" w:rsidRPr="004F769C">
        <w:rPr>
          <w:sz w:val="26"/>
          <w:szCs w:val="26"/>
        </w:rPr>
        <w:t xml:space="preserve">«Про освіту» </w:t>
      </w:r>
      <w:r w:rsidRPr="004F769C">
        <w:rPr>
          <w:sz w:val="26"/>
          <w:szCs w:val="26"/>
        </w:rPr>
        <w:t>від 05.09.2017 р.</w:t>
      </w:r>
      <w:r w:rsidR="009C5FCD" w:rsidRPr="004F769C">
        <w:rPr>
          <w:sz w:val="26"/>
          <w:szCs w:val="26"/>
        </w:rPr>
        <w:t xml:space="preserve"> № 2145-VIII</w:t>
      </w:r>
      <w:r w:rsidRPr="004F769C">
        <w:rPr>
          <w:sz w:val="26"/>
          <w:szCs w:val="26"/>
        </w:rPr>
        <w:t xml:space="preserve"> </w:t>
      </w:r>
      <w:r w:rsidR="00AD4BCF" w:rsidRPr="004F769C">
        <w:rPr>
          <w:sz w:val="26"/>
          <w:szCs w:val="26"/>
        </w:rPr>
        <w:t>(зі змінами)</w:t>
      </w:r>
      <w:r w:rsidR="009C5FCD" w:rsidRPr="004F769C">
        <w:rPr>
          <w:sz w:val="26"/>
          <w:szCs w:val="26"/>
        </w:rPr>
        <w:t xml:space="preserve"> </w:t>
      </w:r>
      <w:r w:rsidRPr="004F769C">
        <w:rPr>
          <w:sz w:val="26"/>
          <w:szCs w:val="26"/>
        </w:rPr>
        <w:t>– [Режим доступу:</w:t>
      </w:r>
      <w:r w:rsidR="00AD4BCF" w:rsidRPr="004F769C">
        <w:rPr>
          <w:sz w:val="26"/>
          <w:szCs w:val="26"/>
        </w:rPr>
        <w:t xml:space="preserve"> https://zakon.rada.gov.ua/laws/show/2145-19</w:t>
      </w:r>
      <w:r w:rsidRPr="004F769C">
        <w:rPr>
          <w:sz w:val="26"/>
          <w:szCs w:val="26"/>
        </w:rPr>
        <w:t xml:space="preserve">]; </w:t>
      </w:r>
    </w:p>
    <w:p w:rsidR="00B153D5" w:rsidRPr="004F769C" w:rsidRDefault="00B153D5" w:rsidP="00172664">
      <w:pPr>
        <w:numPr>
          <w:ilvl w:val="0"/>
          <w:numId w:val="20"/>
        </w:numPr>
        <w:tabs>
          <w:tab w:val="left" w:pos="0"/>
          <w:tab w:val="left" w:pos="567"/>
          <w:tab w:val="left" w:pos="851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" w:firstLine="426"/>
        <w:rPr>
          <w:sz w:val="26"/>
          <w:szCs w:val="26"/>
        </w:rPr>
      </w:pPr>
      <w:r w:rsidRPr="004F769C">
        <w:rPr>
          <w:sz w:val="26"/>
          <w:szCs w:val="26"/>
        </w:rPr>
        <w:t xml:space="preserve">Постанова Кабінету Міністрів України «Про затвердження переліку галузей знань і спеціальностей, за якими здійснюється підготовка здобувачів вищої освіти» від 29.04.2015 р. № 266 </w:t>
      </w:r>
      <w:r w:rsidR="00AD4BCF" w:rsidRPr="004F769C">
        <w:rPr>
          <w:sz w:val="26"/>
          <w:szCs w:val="26"/>
        </w:rPr>
        <w:t xml:space="preserve">(зі змінами) </w:t>
      </w:r>
      <w:r w:rsidRPr="004F769C">
        <w:rPr>
          <w:sz w:val="26"/>
          <w:szCs w:val="26"/>
        </w:rPr>
        <w:t xml:space="preserve">[Режим доступу: </w:t>
      </w:r>
      <w:r w:rsidR="00AD4BCF" w:rsidRPr="004F769C">
        <w:rPr>
          <w:sz w:val="26"/>
          <w:szCs w:val="26"/>
        </w:rPr>
        <w:t>https://zakon.rada.gov.ua/laws/show/266-2015-п</w:t>
      </w:r>
      <w:r w:rsidRPr="004F769C">
        <w:rPr>
          <w:sz w:val="26"/>
          <w:szCs w:val="26"/>
        </w:rPr>
        <w:t xml:space="preserve">]; </w:t>
      </w:r>
    </w:p>
    <w:p w:rsidR="00B153D5" w:rsidRPr="004F769C" w:rsidRDefault="00B153D5" w:rsidP="00172664">
      <w:pPr>
        <w:numPr>
          <w:ilvl w:val="0"/>
          <w:numId w:val="20"/>
        </w:numPr>
        <w:tabs>
          <w:tab w:val="left" w:pos="0"/>
          <w:tab w:val="left" w:pos="567"/>
          <w:tab w:val="left" w:pos="851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" w:firstLine="426"/>
        <w:rPr>
          <w:sz w:val="26"/>
          <w:szCs w:val="26"/>
        </w:rPr>
      </w:pPr>
      <w:r w:rsidRPr="004F769C">
        <w:rPr>
          <w:sz w:val="26"/>
          <w:szCs w:val="26"/>
        </w:rPr>
        <w:t xml:space="preserve">Постанова Кабінету Міністрів України «Про затвердження Національної рамки кваліфікацій» від 23.11.2011 р. № 1341 </w:t>
      </w:r>
      <w:r w:rsidR="009C5FCD" w:rsidRPr="004F769C">
        <w:rPr>
          <w:sz w:val="26"/>
          <w:szCs w:val="26"/>
        </w:rPr>
        <w:t xml:space="preserve">(зі змінами від 25.06.2020 р. №519) </w:t>
      </w:r>
      <w:r w:rsidRPr="004F769C">
        <w:rPr>
          <w:sz w:val="26"/>
          <w:szCs w:val="26"/>
        </w:rPr>
        <w:t xml:space="preserve">[Режим доступу: </w:t>
      </w:r>
      <w:r w:rsidR="009C5FCD" w:rsidRPr="004F769C">
        <w:rPr>
          <w:sz w:val="26"/>
          <w:szCs w:val="26"/>
        </w:rPr>
        <w:t>https://zakon.rada.gov.ua/laws/show/519-2020-п</w:t>
      </w:r>
      <w:r w:rsidRPr="004F769C">
        <w:rPr>
          <w:sz w:val="26"/>
          <w:szCs w:val="26"/>
        </w:rPr>
        <w:t xml:space="preserve">]; </w:t>
      </w:r>
    </w:p>
    <w:p w:rsidR="00B153D5" w:rsidRPr="004F769C" w:rsidRDefault="00B153D5" w:rsidP="00172664">
      <w:pPr>
        <w:numPr>
          <w:ilvl w:val="0"/>
          <w:numId w:val="20"/>
        </w:numPr>
        <w:tabs>
          <w:tab w:val="left" w:pos="0"/>
          <w:tab w:val="left" w:pos="567"/>
          <w:tab w:val="left" w:pos="851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" w:firstLine="426"/>
        <w:rPr>
          <w:sz w:val="26"/>
          <w:szCs w:val="26"/>
        </w:rPr>
      </w:pPr>
      <w:r w:rsidRPr="004F769C">
        <w:rPr>
          <w:sz w:val="26"/>
          <w:szCs w:val="26"/>
        </w:rPr>
        <w:t xml:space="preserve">Національний класифікатор України: «Класифікація видів економічної діяльності» ДК 009:2010 [Режим доступу: http://www.ukrstat.gov.ua/]; </w:t>
      </w:r>
    </w:p>
    <w:p w:rsidR="00B153D5" w:rsidRPr="004F769C" w:rsidRDefault="00B153D5" w:rsidP="00172664">
      <w:pPr>
        <w:numPr>
          <w:ilvl w:val="0"/>
          <w:numId w:val="20"/>
        </w:numPr>
        <w:tabs>
          <w:tab w:val="left" w:pos="0"/>
          <w:tab w:val="left" w:pos="567"/>
          <w:tab w:val="left" w:pos="851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" w:firstLine="426"/>
        <w:rPr>
          <w:sz w:val="26"/>
          <w:szCs w:val="26"/>
        </w:rPr>
      </w:pPr>
      <w:r w:rsidRPr="004F769C">
        <w:rPr>
          <w:sz w:val="26"/>
          <w:szCs w:val="26"/>
        </w:rPr>
        <w:t>Національний класифікатор України: «Класифікатор професій» ДК 003:2010 [Режим доступу: http://www.dk003.com];</w:t>
      </w:r>
    </w:p>
    <w:p w:rsidR="00B153D5" w:rsidRPr="004F769C" w:rsidRDefault="00B153D5" w:rsidP="00172664">
      <w:pPr>
        <w:numPr>
          <w:ilvl w:val="0"/>
          <w:numId w:val="20"/>
        </w:numPr>
        <w:tabs>
          <w:tab w:val="left" w:pos="0"/>
          <w:tab w:val="left" w:pos="567"/>
          <w:tab w:val="left" w:pos="851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" w:firstLine="426"/>
        <w:rPr>
          <w:sz w:val="26"/>
          <w:szCs w:val="26"/>
        </w:rPr>
      </w:pPr>
      <w:r w:rsidRPr="004F769C">
        <w:rPr>
          <w:sz w:val="26"/>
          <w:szCs w:val="26"/>
        </w:rPr>
        <w:t>Методичні рекомендації щодо розроблення стандартів вищої освіти. Затверджені Наказом Міністерства освіти і науки України від 01.06.2017 р. № 600 (у редакції наказу Міністерства освіти і науки України від 30.04.2020 р. № 584</w:t>
      </w:r>
      <w:r w:rsidR="00746F66" w:rsidRPr="004F769C">
        <w:rPr>
          <w:sz w:val="26"/>
          <w:szCs w:val="26"/>
        </w:rPr>
        <w:t>)</w:t>
      </w:r>
      <w:r w:rsidRPr="004F769C">
        <w:rPr>
          <w:sz w:val="26"/>
          <w:szCs w:val="26"/>
        </w:rPr>
        <w:t xml:space="preserve">. </w:t>
      </w:r>
      <w:r w:rsidR="00746F66" w:rsidRPr="004F769C">
        <w:rPr>
          <w:sz w:val="26"/>
          <w:szCs w:val="26"/>
        </w:rPr>
        <w:t>[</w:t>
      </w:r>
      <w:r w:rsidR="00AD4BCF" w:rsidRPr="004F769C">
        <w:rPr>
          <w:sz w:val="26"/>
          <w:szCs w:val="26"/>
        </w:rPr>
        <w:t xml:space="preserve">Режим доступу: </w:t>
      </w:r>
      <w:r w:rsidR="00746F66" w:rsidRPr="004F769C">
        <w:rPr>
          <w:sz w:val="26"/>
          <w:szCs w:val="26"/>
        </w:rPr>
        <w:t>https://drive.google.com/file/d/1wCmjmqZhB8PwEiQsNcQhZ9ZCfrdiJpvh/view]</w:t>
      </w:r>
      <w:r w:rsidRPr="004F769C">
        <w:rPr>
          <w:sz w:val="26"/>
          <w:szCs w:val="26"/>
        </w:rPr>
        <w:t>;</w:t>
      </w:r>
    </w:p>
    <w:p w:rsidR="00B153D5" w:rsidRPr="004F769C" w:rsidRDefault="00B153D5" w:rsidP="00172664">
      <w:pPr>
        <w:numPr>
          <w:ilvl w:val="0"/>
          <w:numId w:val="20"/>
        </w:numPr>
        <w:tabs>
          <w:tab w:val="left" w:pos="0"/>
          <w:tab w:val="left" w:pos="567"/>
          <w:tab w:val="left" w:pos="851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" w:firstLine="426"/>
        <w:rPr>
          <w:sz w:val="26"/>
          <w:szCs w:val="26"/>
        </w:rPr>
      </w:pPr>
      <w:r w:rsidRPr="004F769C">
        <w:rPr>
          <w:sz w:val="26"/>
          <w:szCs w:val="26"/>
        </w:rPr>
        <w:t>Розроблення освітніх програм: методичні рекомендації [Режим доступу: http://erasmusplus.org.ua/korysna-informatsiia/korysni-materialy/category/3-materialynatsionalnoi-komandy-ekspertiv-shchodo-zaprovadzhennia-instrumentiv-bolonskohoprotsesu.html?start=80; http://erasmusplus.org.ua/korysna-informatsiia/ korysnimaterialy/category/3-materialy-natsionalnoi-komandy-ekspertiv-shchodozaprovadzhennia-instrumentiv-bolonskoho-protsesu.html?download=84:rozroblenniaosvitnikh-prohram-metodychni-rekomendatsii&amp;start=80</w:t>
      </w:r>
      <w:r w:rsidR="00746F66" w:rsidRPr="004F769C">
        <w:rPr>
          <w:sz w:val="26"/>
          <w:szCs w:val="26"/>
        </w:rPr>
        <w:t>]</w:t>
      </w:r>
      <w:r w:rsidRPr="004F769C">
        <w:rPr>
          <w:sz w:val="26"/>
          <w:szCs w:val="26"/>
        </w:rPr>
        <w:t>;</w:t>
      </w:r>
    </w:p>
    <w:p w:rsidR="00B153D5" w:rsidRPr="004F769C" w:rsidRDefault="00B153D5" w:rsidP="00172664">
      <w:pPr>
        <w:numPr>
          <w:ilvl w:val="0"/>
          <w:numId w:val="20"/>
        </w:numPr>
        <w:tabs>
          <w:tab w:val="left" w:pos="0"/>
          <w:tab w:val="left" w:pos="567"/>
          <w:tab w:val="left" w:pos="851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" w:firstLine="426"/>
        <w:rPr>
          <w:sz w:val="26"/>
          <w:szCs w:val="26"/>
        </w:rPr>
      </w:pPr>
      <w:r w:rsidRPr="004F769C">
        <w:rPr>
          <w:sz w:val="26"/>
          <w:szCs w:val="26"/>
        </w:rPr>
        <w:t xml:space="preserve">Стандарти та рекомендації щодо забезпечення якості в Європейському просторі вищої освіти (ESG) // URL: </w:t>
      </w:r>
      <w:r w:rsidR="00746F66" w:rsidRPr="004F769C">
        <w:rPr>
          <w:sz w:val="26"/>
          <w:szCs w:val="26"/>
        </w:rPr>
        <w:t>https://www.britishcouncil.org.ua/sites/default/files/standards-and-guidelines_for_qa_in_the_ehea_2015.pdf</w:t>
      </w:r>
      <w:r w:rsidRPr="004F769C">
        <w:rPr>
          <w:sz w:val="26"/>
          <w:szCs w:val="26"/>
        </w:rPr>
        <w:t>;</w:t>
      </w:r>
    </w:p>
    <w:p w:rsidR="00B153D5" w:rsidRPr="004F769C" w:rsidRDefault="00B153D5" w:rsidP="00172664">
      <w:pPr>
        <w:numPr>
          <w:ilvl w:val="0"/>
          <w:numId w:val="20"/>
        </w:numPr>
        <w:tabs>
          <w:tab w:val="left" w:pos="0"/>
          <w:tab w:val="left" w:pos="567"/>
          <w:tab w:val="left" w:pos="851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" w:firstLine="426"/>
        <w:rPr>
          <w:sz w:val="26"/>
          <w:szCs w:val="26"/>
        </w:rPr>
      </w:pPr>
      <w:r w:rsidRPr="004F769C">
        <w:rPr>
          <w:sz w:val="26"/>
          <w:szCs w:val="26"/>
        </w:rPr>
        <w:t xml:space="preserve">TUNING (для ознайомлення зі спеціальними (фаховими) компетентностями та прикладами стандартів – http://www.unideusto.org/tuningeu; </w:t>
      </w:r>
    </w:p>
    <w:p w:rsidR="00B153D5" w:rsidRPr="004F769C" w:rsidRDefault="00B153D5" w:rsidP="00172664">
      <w:pPr>
        <w:numPr>
          <w:ilvl w:val="0"/>
          <w:numId w:val="20"/>
        </w:numPr>
        <w:tabs>
          <w:tab w:val="left" w:pos="0"/>
          <w:tab w:val="left" w:pos="567"/>
          <w:tab w:val="left" w:pos="851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" w:firstLine="426"/>
        <w:rPr>
          <w:sz w:val="26"/>
          <w:szCs w:val="26"/>
        </w:rPr>
      </w:pPr>
      <w:r w:rsidRPr="004F769C">
        <w:rPr>
          <w:sz w:val="26"/>
          <w:szCs w:val="26"/>
        </w:rPr>
        <w:t xml:space="preserve">Національний освітній глосарій: вища освіта [Режим доступу: </w:t>
      </w:r>
      <w:r w:rsidR="003673C4" w:rsidRPr="004F769C">
        <w:rPr>
          <w:sz w:val="26"/>
          <w:szCs w:val="26"/>
        </w:rPr>
        <w:t>https://lib.iitta.gov.ua/715512/1/Glosariy_Full_Fin.pdf</w:t>
      </w:r>
      <w:r w:rsidRPr="004F769C">
        <w:rPr>
          <w:sz w:val="26"/>
          <w:szCs w:val="26"/>
        </w:rPr>
        <w:t xml:space="preserve">]; </w:t>
      </w:r>
    </w:p>
    <w:p w:rsidR="00B153D5" w:rsidRPr="004F769C" w:rsidRDefault="00B153D5" w:rsidP="00172664">
      <w:pPr>
        <w:numPr>
          <w:ilvl w:val="0"/>
          <w:numId w:val="20"/>
        </w:numPr>
        <w:tabs>
          <w:tab w:val="left" w:pos="0"/>
          <w:tab w:val="left" w:pos="567"/>
          <w:tab w:val="left" w:pos="851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" w:firstLine="426"/>
        <w:rPr>
          <w:sz w:val="26"/>
          <w:szCs w:val="26"/>
        </w:rPr>
      </w:pPr>
      <w:r w:rsidRPr="004F769C">
        <w:rPr>
          <w:sz w:val="26"/>
          <w:szCs w:val="26"/>
        </w:rPr>
        <w:t xml:space="preserve">Розвиток системи забезпечення якості вищої освіти в Україні: інформаційно-аналітичний огляд [Режим доступу: </w:t>
      </w:r>
      <w:r w:rsidR="003673C4" w:rsidRPr="004F769C">
        <w:rPr>
          <w:sz w:val="26"/>
          <w:szCs w:val="26"/>
        </w:rPr>
        <w:t>https://erasmusplus.org.ua</w:t>
      </w:r>
      <w:r w:rsidRPr="004F769C">
        <w:rPr>
          <w:sz w:val="26"/>
          <w:szCs w:val="26"/>
        </w:rPr>
        <w:t xml:space="preserve">]; </w:t>
      </w:r>
    </w:p>
    <w:p w:rsidR="00B153D5" w:rsidRPr="004F769C" w:rsidRDefault="00B153D5" w:rsidP="00172664">
      <w:pPr>
        <w:numPr>
          <w:ilvl w:val="0"/>
          <w:numId w:val="20"/>
        </w:numPr>
        <w:tabs>
          <w:tab w:val="left" w:pos="0"/>
          <w:tab w:val="left" w:pos="567"/>
          <w:tab w:val="left" w:pos="851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" w:firstLine="426"/>
        <w:rPr>
          <w:sz w:val="26"/>
          <w:szCs w:val="26"/>
        </w:rPr>
      </w:pPr>
      <w:r w:rsidRPr="004F769C">
        <w:rPr>
          <w:sz w:val="26"/>
          <w:szCs w:val="26"/>
        </w:rPr>
        <w:t xml:space="preserve">Європейська кредитна трансферна накопичувальна система: Довідник користувача [Режим доступу: </w:t>
      </w:r>
      <w:hyperlink r:id="rId13" w:history="1">
        <w:r w:rsidR="0004729D" w:rsidRPr="004F769C">
          <w:rPr>
            <w:rStyle w:val="a3"/>
            <w:rFonts w:cs="Microsoft Sans Serif"/>
            <w:sz w:val="26"/>
            <w:szCs w:val="26"/>
          </w:rPr>
          <w:t>https://www.univer.kharkov.ua/images/2016ects.pdf</w:t>
        </w:r>
      </w:hyperlink>
      <w:r w:rsidRPr="004F769C">
        <w:rPr>
          <w:sz w:val="26"/>
          <w:szCs w:val="26"/>
        </w:rPr>
        <w:t>].</w:t>
      </w:r>
    </w:p>
    <w:p w:rsidR="0004729D" w:rsidRPr="004F769C" w:rsidRDefault="0004729D" w:rsidP="00172664">
      <w:pPr>
        <w:numPr>
          <w:ilvl w:val="0"/>
          <w:numId w:val="20"/>
        </w:numPr>
        <w:tabs>
          <w:tab w:val="left" w:pos="0"/>
          <w:tab w:val="left" w:pos="567"/>
          <w:tab w:val="left" w:pos="851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" w:firstLine="426"/>
        <w:rPr>
          <w:sz w:val="26"/>
          <w:szCs w:val="26"/>
        </w:rPr>
      </w:pPr>
      <w:r w:rsidRPr="004F769C">
        <w:rPr>
          <w:sz w:val="26"/>
          <w:szCs w:val="26"/>
        </w:rPr>
        <w:t xml:space="preserve">Стандарт вищої освіти. Перший (бакалаврський) рівень вищої освіти. Ступінь «бакалавр». Галузь знань 20 «Аграрні науки та продовольство» </w:t>
      </w:r>
      <w:hyperlink r:id="rId14" w:history="1">
        <w:r w:rsidRPr="004F769C">
          <w:rPr>
            <w:rStyle w:val="a3"/>
            <w:rFonts w:cs="Microsoft Sans Serif"/>
            <w:sz w:val="26"/>
            <w:szCs w:val="26"/>
          </w:rPr>
          <w:t>URL:https://mon.gov.ua/storage/app/media/vishcha-osvita/zatverdzeni%20standarty/12/21/208-agroinzheneriya-bakalavr.pdf</w:t>
        </w:r>
      </w:hyperlink>
    </w:p>
    <w:p w:rsidR="0004729D" w:rsidRPr="004F769C" w:rsidRDefault="00FB4501" w:rsidP="0042195D">
      <w:pPr>
        <w:numPr>
          <w:ilvl w:val="0"/>
          <w:numId w:val="20"/>
        </w:numPr>
        <w:spacing w:line="276" w:lineRule="auto"/>
        <w:ind w:left="0" w:firstLine="42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A4F6B" w:rsidRPr="004F769C">
        <w:rPr>
          <w:sz w:val="26"/>
          <w:szCs w:val="26"/>
        </w:rPr>
        <w:t xml:space="preserve">Нормативна документація Сумського НАУ [Режим доступу: https://snau.edu.ua/normativni-dokumenti/; </w:t>
      </w:r>
      <w:hyperlink r:id="rId15" w:history="1">
        <w:r w:rsidR="0004729D" w:rsidRPr="004F769C">
          <w:rPr>
            <w:rStyle w:val="a3"/>
            <w:rFonts w:cs="Microsoft Sans Serif"/>
            <w:sz w:val="26"/>
            <w:szCs w:val="26"/>
          </w:rPr>
          <w:t>https://snau.edu.ua/viddil-zabezpechennya-yakosti-osviti/zabezpechennya-yakosti-osviti/</w:t>
        </w:r>
      </w:hyperlink>
      <w:r w:rsidR="00BA4F6B" w:rsidRPr="004F769C">
        <w:rPr>
          <w:sz w:val="26"/>
          <w:szCs w:val="26"/>
        </w:rPr>
        <w:t>].</w:t>
      </w:r>
    </w:p>
    <w:p w:rsidR="003A0C78" w:rsidRDefault="003A0C78" w:rsidP="00C86670">
      <w:pPr>
        <w:tabs>
          <w:tab w:val="left" w:pos="0"/>
          <w:tab w:val="left" w:pos="567"/>
          <w:tab w:val="left" w:pos="851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C86670" w:rsidRPr="004F769C" w:rsidRDefault="00C86670" w:rsidP="00C86670">
      <w:pPr>
        <w:tabs>
          <w:tab w:val="left" w:pos="0"/>
          <w:tab w:val="left" w:pos="567"/>
          <w:tab w:val="left" w:pos="851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lastRenderedPageBreak/>
        <w:t>Додаток А</w:t>
      </w:r>
    </w:p>
    <w:p w:rsidR="00067A59" w:rsidRPr="004F769C" w:rsidRDefault="00067A59" w:rsidP="00067A59">
      <w:pPr>
        <w:tabs>
          <w:tab w:val="left" w:pos="0"/>
          <w:tab w:val="left" w:pos="567"/>
          <w:tab w:val="left" w:pos="851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5615D5" w:rsidRPr="004F769C" w:rsidRDefault="005615D5" w:rsidP="00E52048">
      <w:pPr>
        <w:tabs>
          <w:tab w:val="left" w:pos="0"/>
          <w:tab w:val="left" w:pos="567"/>
          <w:tab w:val="left" w:pos="851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4F769C">
        <w:rPr>
          <w:b/>
          <w:sz w:val="28"/>
          <w:szCs w:val="28"/>
        </w:rPr>
        <w:t xml:space="preserve">Вибіркові компоненти освітньо-професійної програми </w:t>
      </w:r>
    </w:p>
    <w:p w:rsidR="00067A59" w:rsidRPr="004F769C" w:rsidRDefault="00067A59" w:rsidP="00067A59">
      <w:pPr>
        <w:tabs>
          <w:tab w:val="left" w:pos="0"/>
          <w:tab w:val="left" w:pos="567"/>
          <w:tab w:val="left" w:pos="851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4F769C">
        <w:rPr>
          <w:sz w:val="28"/>
          <w:szCs w:val="28"/>
        </w:rPr>
        <w:tab/>
      </w:r>
      <w:r w:rsidRPr="004F769C">
        <w:rPr>
          <w:sz w:val="28"/>
          <w:szCs w:val="28"/>
        </w:rPr>
        <w:tab/>
      </w:r>
      <w:r w:rsidRPr="004F769C">
        <w:rPr>
          <w:sz w:val="28"/>
          <w:szCs w:val="28"/>
        </w:rPr>
        <w:tab/>
      </w:r>
      <w:r w:rsidRPr="004F769C">
        <w:rPr>
          <w:sz w:val="28"/>
          <w:szCs w:val="28"/>
        </w:rPr>
        <w:tab/>
      </w:r>
    </w:p>
    <w:p w:rsidR="00067A59" w:rsidRPr="004F769C" w:rsidRDefault="009A2C41" w:rsidP="00067A59">
      <w:pPr>
        <w:tabs>
          <w:tab w:val="left" w:pos="0"/>
          <w:tab w:val="left" w:pos="567"/>
          <w:tab w:val="left" w:pos="851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rPr>
          <w:b/>
          <w:i/>
          <w:sz w:val="28"/>
          <w:szCs w:val="28"/>
        </w:rPr>
      </w:pPr>
      <w:r w:rsidRPr="004F769C">
        <w:rPr>
          <w:b/>
          <w:i/>
          <w:sz w:val="28"/>
          <w:szCs w:val="28"/>
        </w:rPr>
        <w:t>*</w:t>
      </w:r>
      <w:r w:rsidR="00067A59" w:rsidRPr="004F769C">
        <w:rPr>
          <w:b/>
          <w:i/>
          <w:sz w:val="28"/>
          <w:szCs w:val="28"/>
        </w:rPr>
        <w:t>Перелік вибіркових</w:t>
      </w:r>
      <w:r w:rsidR="003B09D2" w:rsidRPr="004F769C">
        <w:rPr>
          <w:b/>
          <w:i/>
          <w:sz w:val="28"/>
          <w:szCs w:val="28"/>
        </w:rPr>
        <w:t xml:space="preserve"> компонент </w:t>
      </w:r>
      <w:r w:rsidR="00E52048">
        <w:rPr>
          <w:b/>
          <w:i/>
          <w:sz w:val="28"/>
          <w:szCs w:val="28"/>
        </w:rPr>
        <w:t>загальної</w:t>
      </w:r>
      <w:r w:rsidR="00067A59" w:rsidRPr="004F769C">
        <w:rPr>
          <w:b/>
          <w:i/>
          <w:sz w:val="28"/>
          <w:szCs w:val="28"/>
        </w:rPr>
        <w:t xml:space="preserve"> підготовки (ВК</w:t>
      </w:r>
      <w:r w:rsidRPr="004F769C">
        <w:rPr>
          <w:b/>
          <w:i/>
          <w:sz w:val="28"/>
          <w:szCs w:val="28"/>
        </w:rPr>
        <w:t>1</w:t>
      </w:r>
      <w:r w:rsidR="00D763AC">
        <w:rPr>
          <w:b/>
          <w:i/>
          <w:sz w:val="28"/>
          <w:szCs w:val="28"/>
        </w:rPr>
        <w:t>…</w:t>
      </w:r>
      <w:r w:rsidR="00067A59" w:rsidRPr="004F769C">
        <w:rPr>
          <w:b/>
          <w:i/>
          <w:sz w:val="28"/>
          <w:szCs w:val="28"/>
        </w:rPr>
        <w:t>ВК</w:t>
      </w:r>
      <w:r w:rsidR="00D763AC">
        <w:rPr>
          <w:b/>
          <w:i/>
          <w:sz w:val="28"/>
          <w:szCs w:val="28"/>
        </w:rPr>
        <w:t>2</w:t>
      </w:r>
      <w:r w:rsidR="00067A59" w:rsidRPr="004F769C">
        <w:rPr>
          <w:b/>
          <w:i/>
          <w:sz w:val="28"/>
          <w:szCs w:val="28"/>
        </w:rPr>
        <w:t>)</w:t>
      </w:r>
      <w:r w:rsidR="00067A59" w:rsidRPr="004F769C">
        <w:rPr>
          <w:b/>
          <w:i/>
          <w:sz w:val="28"/>
          <w:szCs w:val="28"/>
        </w:rPr>
        <w:tab/>
      </w:r>
      <w:r w:rsidR="00067A59" w:rsidRPr="004F769C">
        <w:rPr>
          <w:b/>
          <w:i/>
          <w:sz w:val="28"/>
          <w:szCs w:val="28"/>
        </w:rPr>
        <w:tab/>
      </w:r>
      <w:r w:rsidR="00067A59" w:rsidRPr="004F769C">
        <w:rPr>
          <w:b/>
          <w:i/>
          <w:sz w:val="28"/>
          <w:szCs w:val="28"/>
        </w:rPr>
        <w:tab/>
      </w:r>
      <w:r w:rsidR="00067A59" w:rsidRPr="004F769C">
        <w:rPr>
          <w:b/>
          <w:i/>
          <w:sz w:val="28"/>
          <w:szCs w:val="28"/>
        </w:rPr>
        <w:tab/>
      </w:r>
      <w:r w:rsidR="00067A59" w:rsidRPr="004F769C">
        <w:rPr>
          <w:b/>
          <w:i/>
          <w:sz w:val="28"/>
          <w:szCs w:val="28"/>
        </w:rPr>
        <w:tab/>
      </w:r>
      <w:r w:rsidR="00067A59" w:rsidRPr="004F769C">
        <w:rPr>
          <w:b/>
          <w:i/>
          <w:sz w:val="28"/>
          <w:szCs w:val="28"/>
        </w:rPr>
        <w:tab/>
      </w:r>
      <w:r w:rsidR="00067A59" w:rsidRPr="004F769C">
        <w:rPr>
          <w:b/>
          <w:i/>
          <w:sz w:val="28"/>
          <w:szCs w:val="28"/>
        </w:rPr>
        <w:tab/>
      </w:r>
      <w:r w:rsidR="00067A59" w:rsidRPr="004F769C">
        <w:rPr>
          <w:b/>
          <w:i/>
          <w:sz w:val="28"/>
          <w:szCs w:val="28"/>
        </w:rPr>
        <w:tab/>
      </w:r>
    </w:p>
    <w:p w:rsidR="007A6021" w:rsidRPr="00D763AC" w:rsidRDefault="007A6021" w:rsidP="007A6021">
      <w:pPr>
        <w:tabs>
          <w:tab w:val="left" w:pos="0"/>
          <w:tab w:val="left" w:pos="567"/>
          <w:tab w:val="left" w:pos="851"/>
          <w:tab w:val="left" w:pos="993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16"/>
          <w:szCs w:val="16"/>
        </w:rPr>
      </w:pPr>
      <w:r>
        <w:rPr>
          <w:sz w:val="28"/>
          <w:szCs w:val="28"/>
        </w:rPr>
        <w:t>В</w:t>
      </w:r>
      <w:r w:rsidRPr="007A6021">
        <w:rPr>
          <w:sz w:val="28"/>
          <w:szCs w:val="28"/>
        </w:rPr>
        <w:t xml:space="preserve">ибіркові </w:t>
      </w:r>
      <w:r>
        <w:rPr>
          <w:sz w:val="28"/>
          <w:szCs w:val="28"/>
        </w:rPr>
        <w:t xml:space="preserve">компоненти </w:t>
      </w:r>
      <w:r w:rsidR="00E65A55" w:rsidRPr="007A6021">
        <w:rPr>
          <w:sz w:val="28"/>
          <w:szCs w:val="28"/>
        </w:rPr>
        <w:t>загальної підготовки</w:t>
      </w:r>
      <w:r w:rsidR="00E65A55">
        <w:rPr>
          <w:sz w:val="28"/>
          <w:szCs w:val="28"/>
        </w:rPr>
        <w:t xml:space="preserve"> </w:t>
      </w:r>
      <w:r>
        <w:rPr>
          <w:sz w:val="28"/>
          <w:szCs w:val="28"/>
        </w:rPr>
        <w:t>ВК</w:t>
      </w:r>
      <w:r w:rsidRPr="007A6021">
        <w:rPr>
          <w:sz w:val="28"/>
          <w:szCs w:val="28"/>
        </w:rPr>
        <w:t xml:space="preserve">1, ВК2 обираються із запропонованого переліку вибіркових </w:t>
      </w:r>
      <w:r w:rsidR="00E65A55">
        <w:rPr>
          <w:sz w:val="28"/>
          <w:szCs w:val="28"/>
        </w:rPr>
        <w:t xml:space="preserve">освітніх </w:t>
      </w:r>
      <w:r w:rsidRPr="007A6021">
        <w:rPr>
          <w:sz w:val="28"/>
          <w:szCs w:val="28"/>
        </w:rPr>
        <w:t>компонент</w:t>
      </w:r>
      <w:r>
        <w:rPr>
          <w:sz w:val="28"/>
          <w:szCs w:val="28"/>
        </w:rPr>
        <w:t xml:space="preserve"> </w:t>
      </w:r>
      <w:r w:rsidRPr="007A6021">
        <w:rPr>
          <w:sz w:val="28"/>
          <w:szCs w:val="28"/>
        </w:rPr>
        <w:t xml:space="preserve">загально-університетського рівня </w:t>
      </w:r>
      <w:r>
        <w:rPr>
          <w:sz w:val="28"/>
          <w:szCs w:val="28"/>
        </w:rPr>
        <w:t xml:space="preserve">згідно переліку </w:t>
      </w:r>
      <w:r w:rsidR="00E65A55" w:rsidRPr="00E65A55">
        <w:rPr>
          <w:sz w:val="28"/>
          <w:szCs w:val="28"/>
        </w:rPr>
        <w:t>дисциплін гуманітарного змісту, що пропонуються студентам усіх спеціальностей</w:t>
      </w:r>
      <w:r w:rsidR="00E65A55">
        <w:rPr>
          <w:sz w:val="28"/>
          <w:szCs w:val="28"/>
        </w:rPr>
        <w:t xml:space="preserve"> </w:t>
      </w:r>
      <w:r w:rsidR="00E65A55" w:rsidRPr="00E37DCF">
        <w:rPr>
          <w:color w:val="FF0000"/>
          <w:sz w:val="28"/>
          <w:szCs w:val="28"/>
        </w:rPr>
        <w:t>(</w:t>
      </w:r>
      <w:hyperlink r:id="rId16" w:history="1">
        <w:r w:rsidR="00E65A55" w:rsidRPr="00E37DCF">
          <w:rPr>
            <w:rStyle w:val="a3"/>
            <w:rFonts w:cs="Microsoft Sans Serif"/>
            <w:color w:val="FF0000"/>
            <w:sz w:val="28"/>
            <w:szCs w:val="28"/>
          </w:rPr>
          <w:t>https://bit.ly/3jTJyAv</w:t>
        </w:r>
      </w:hyperlink>
      <w:r w:rsidR="00E65A55" w:rsidRPr="00E37DCF">
        <w:rPr>
          <w:color w:val="FF0000"/>
          <w:sz w:val="28"/>
          <w:szCs w:val="28"/>
        </w:rPr>
        <w:t>)</w:t>
      </w:r>
      <w:r w:rsidR="00E65A55">
        <w:rPr>
          <w:sz w:val="28"/>
          <w:szCs w:val="28"/>
        </w:rPr>
        <w:t xml:space="preserve"> та</w:t>
      </w:r>
      <w:r w:rsidR="00E65A55" w:rsidRPr="00E65A55">
        <w:rPr>
          <w:sz w:val="28"/>
          <w:szCs w:val="28"/>
        </w:rPr>
        <w:t xml:space="preserve"> дисциплін вільного вибору, що спрямовані на розвиток загальних компетентностей </w:t>
      </w:r>
      <w:r w:rsidRPr="00E37DCF">
        <w:rPr>
          <w:color w:val="FF0000"/>
          <w:sz w:val="28"/>
          <w:szCs w:val="28"/>
        </w:rPr>
        <w:t>(</w:t>
      </w:r>
      <w:hyperlink r:id="rId17" w:history="1">
        <w:r w:rsidR="00E65A55" w:rsidRPr="00E37DCF">
          <w:rPr>
            <w:rStyle w:val="a3"/>
            <w:rFonts w:cs="Microsoft Sans Serif"/>
            <w:color w:val="FF0000"/>
            <w:sz w:val="28"/>
            <w:szCs w:val="28"/>
          </w:rPr>
          <w:t>https://bit.ly/2VVREQT</w:t>
        </w:r>
      </w:hyperlink>
      <w:r>
        <w:rPr>
          <w:sz w:val="28"/>
          <w:szCs w:val="28"/>
        </w:rPr>
        <w:t>)</w:t>
      </w:r>
      <w:r w:rsidR="00E65A55">
        <w:rPr>
          <w:sz w:val="28"/>
          <w:szCs w:val="28"/>
        </w:rPr>
        <w:t>.</w:t>
      </w:r>
    </w:p>
    <w:p w:rsidR="00172664" w:rsidRPr="004F769C" w:rsidRDefault="00E52048" w:rsidP="00E52048">
      <w:pPr>
        <w:tabs>
          <w:tab w:val="left" w:pos="0"/>
          <w:tab w:val="left" w:pos="567"/>
          <w:tab w:val="left" w:pos="851"/>
          <w:tab w:val="left" w:pos="993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rPr>
          <w:sz w:val="28"/>
          <w:szCs w:val="28"/>
        </w:rPr>
      </w:pPr>
      <w:r w:rsidRPr="004F769C">
        <w:rPr>
          <w:b/>
          <w:i/>
          <w:sz w:val="28"/>
          <w:szCs w:val="28"/>
        </w:rPr>
        <w:t>*</w:t>
      </w:r>
      <w:r>
        <w:rPr>
          <w:b/>
          <w:i/>
          <w:sz w:val="28"/>
          <w:szCs w:val="28"/>
        </w:rPr>
        <w:t>*</w:t>
      </w:r>
      <w:r w:rsidRPr="004F769C">
        <w:rPr>
          <w:b/>
          <w:i/>
          <w:sz w:val="28"/>
          <w:szCs w:val="28"/>
        </w:rPr>
        <w:t xml:space="preserve">Перелік вибіркових компонент </w:t>
      </w:r>
      <w:r w:rsidR="00A043E0" w:rsidRPr="00A043E0">
        <w:rPr>
          <w:b/>
          <w:i/>
          <w:sz w:val="28"/>
          <w:szCs w:val="28"/>
        </w:rPr>
        <w:t xml:space="preserve">професійної (фахової) підготовки </w:t>
      </w:r>
      <w:r w:rsidRPr="004F769C">
        <w:rPr>
          <w:b/>
          <w:i/>
          <w:sz w:val="28"/>
          <w:szCs w:val="28"/>
        </w:rPr>
        <w:t>(ВК</w:t>
      </w:r>
      <w:r w:rsidR="00D763AC">
        <w:rPr>
          <w:b/>
          <w:i/>
          <w:sz w:val="28"/>
          <w:szCs w:val="28"/>
        </w:rPr>
        <w:t>3…</w:t>
      </w:r>
      <w:r w:rsidRPr="004F769C">
        <w:rPr>
          <w:b/>
          <w:i/>
          <w:sz w:val="28"/>
          <w:szCs w:val="28"/>
        </w:rPr>
        <w:t>ВК6)</w:t>
      </w:r>
    </w:p>
    <w:p w:rsidR="00C86670" w:rsidRPr="004F769C" w:rsidRDefault="00945A55" w:rsidP="00216CA3">
      <w:pPr>
        <w:tabs>
          <w:tab w:val="left" w:pos="0"/>
          <w:tab w:val="left" w:pos="567"/>
          <w:tab w:val="left" w:pos="851"/>
          <w:tab w:val="left" w:pos="993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945A55">
        <w:rPr>
          <w:sz w:val="28"/>
          <w:szCs w:val="28"/>
        </w:rPr>
        <w:t xml:space="preserve">Вибіркові компоненти </w:t>
      </w:r>
      <w:r w:rsidR="00BE72D3" w:rsidRPr="00BE72D3">
        <w:rPr>
          <w:sz w:val="28"/>
          <w:szCs w:val="28"/>
        </w:rPr>
        <w:t>професійної (фахової) підготовки</w:t>
      </w:r>
      <w:r w:rsidR="00BE72D3">
        <w:rPr>
          <w:sz w:val="28"/>
          <w:szCs w:val="28"/>
        </w:rPr>
        <w:t xml:space="preserve"> </w:t>
      </w:r>
      <w:r w:rsidRPr="00945A55">
        <w:rPr>
          <w:sz w:val="28"/>
          <w:szCs w:val="28"/>
        </w:rPr>
        <w:t>ВК</w:t>
      </w:r>
      <w:r>
        <w:rPr>
          <w:sz w:val="28"/>
          <w:szCs w:val="28"/>
        </w:rPr>
        <w:t>3</w:t>
      </w:r>
      <w:r w:rsidRPr="00945A55">
        <w:rPr>
          <w:sz w:val="28"/>
          <w:szCs w:val="28"/>
        </w:rPr>
        <w:t>, ВК</w:t>
      </w:r>
      <w:r>
        <w:rPr>
          <w:sz w:val="28"/>
          <w:szCs w:val="28"/>
        </w:rPr>
        <w:t>4, ВК5, ВК6</w:t>
      </w:r>
      <w:r w:rsidRPr="00945A55">
        <w:rPr>
          <w:sz w:val="28"/>
          <w:szCs w:val="28"/>
        </w:rPr>
        <w:t xml:space="preserve"> обираються із запропонованого переліку вибіркових освітніх компонент </w:t>
      </w:r>
      <w:r>
        <w:rPr>
          <w:sz w:val="28"/>
          <w:szCs w:val="28"/>
        </w:rPr>
        <w:t>факультетського</w:t>
      </w:r>
      <w:r w:rsidRPr="00945A55">
        <w:rPr>
          <w:sz w:val="28"/>
          <w:szCs w:val="28"/>
        </w:rPr>
        <w:t xml:space="preserve"> рівня згідно переліку дисциплін, що</w:t>
      </w:r>
      <w:r w:rsidR="00581E2E">
        <w:rPr>
          <w:sz w:val="28"/>
          <w:szCs w:val="28"/>
        </w:rPr>
        <w:t xml:space="preserve"> затверджені на </w:t>
      </w:r>
      <w:r w:rsidR="00581E2E" w:rsidRPr="00581E2E">
        <w:rPr>
          <w:sz w:val="28"/>
          <w:szCs w:val="28"/>
        </w:rPr>
        <w:t>Рад</w:t>
      </w:r>
      <w:r w:rsidR="00581E2E">
        <w:rPr>
          <w:sz w:val="28"/>
          <w:szCs w:val="28"/>
        </w:rPr>
        <w:t>і</w:t>
      </w:r>
      <w:r w:rsidR="00581E2E" w:rsidRPr="00581E2E">
        <w:rPr>
          <w:sz w:val="28"/>
          <w:szCs w:val="28"/>
        </w:rPr>
        <w:t xml:space="preserve"> із забезпечення якості освіти</w:t>
      </w:r>
      <w:r w:rsidRPr="00945A55">
        <w:rPr>
          <w:sz w:val="28"/>
          <w:szCs w:val="28"/>
        </w:rPr>
        <w:t xml:space="preserve"> </w:t>
      </w:r>
      <w:r w:rsidR="00581E2E">
        <w:rPr>
          <w:sz w:val="28"/>
          <w:szCs w:val="28"/>
        </w:rPr>
        <w:t>СНАУ</w:t>
      </w:r>
      <w:r w:rsidR="00BE72D3">
        <w:rPr>
          <w:sz w:val="28"/>
          <w:szCs w:val="28"/>
        </w:rPr>
        <w:t xml:space="preserve"> (</w:t>
      </w:r>
      <w:r w:rsidR="00F779A1" w:rsidRPr="00F779A1">
        <w:rPr>
          <w:sz w:val="28"/>
          <w:szCs w:val="28"/>
        </w:rPr>
        <w:t>https://bit.ly/3iyPnCV</w:t>
      </w:r>
      <w:r w:rsidR="00BE72D3">
        <w:rPr>
          <w:sz w:val="28"/>
          <w:szCs w:val="28"/>
        </w:rPr>
        <w:t>) та представлені на сайті факультету за посиланням</w:t>
      </w:r>
      <w:r w:rsidR="00581E2E">
        <w:rPr>
          <w:sz w:val="28"/>
          <w:szCs w:val="28"/>
        </w:rPr>
        <w:t xml:space="preserve"> </w:t>
      </w:r>
      <w:hyperlink r:id="rId18" w:history="1">
        <w:r w:rsidR="00BE72D3" w:rsidRPr="006776E7">
          <w:rPr>
            <w:rStyle w:val="a3"/>
            <w:rFonts w:cs="Microsoft Sans Serif"/>
            <w:sz w:val="28"/>
            <w:szCs w:val="28"/>
          </w:rPr>
          <w:t>https://bit.ly/3HpBdPm</w:t>
        </w:r>
      </w:hyperlink>
      <w:r w:rsidR="00581E2E">
        <w:rPr>
          <w:sz w:val="28"/>
          <w:szCs w:val="28"/>
        </w:rPr>
        <w:t>.</w:t>
      </w:r>
      <w:r w:rsidR="00067A59" w:rsidRPr="004F769C">
        <w:rPr>
          <w:sz w:val="28"/>
          <w:szCs w:val="28"/>
        </w:rPr>
        <w:tab/>
      </w:r>
      <w:r w:rsidR="00067A59" w:rsidRPr="004F769C">
        <w:rPr>
          <w:sz w:val="28"/>
          <w:szCs w:val="28"/>
        </w:rPr>
        <w:tab/>
      </w:r>
      <w:r w:rsidR="00067A59" w:rsidRPr="004F769C">
        <w:rPr>
          <w:sz w:val="28"/>
          <w:szCs w:val="28"/>
        </w:rPr>
        <w:tab/>
      </w:r>
      <w:r w:rsidR="00067A59" w:rsidRPr="004F769C">
        <w:rPr>
          <w:sz w:val="28"/>
          <w:szCs w:val="28"/>
        </w:rPr>
        <w:tab/>
      </w:r>
      <w:r w:rsidR="00067A59" w:rsidRPr="004F769C">
        <w:rPr>
          <w:sz w:val="28"/>
          <w:szCs w:val="28"/>
        </w:rPr>
        <w:tab/>
      </w:r>
      <w:r w:rsidR="00067A59" w:rsidRPr="004F769C">
        <w:rPr>
          <w:sz w:val="28"/>
          <w:szCs w:val="28"/>
        </w:rPr>
        <w:tab/>
      </w:r>
    </w:p>
    <w:sectPr w:rsidR="00C86670" w:rsidRPr="004F769C" w:rsidSect="003A0C78">
      <w:pgSz w:w="11907" w:h="16840" w:code="9"/>
      <w:pgMar w:top="709" w:right="425" w:bottom="28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E0D" w:rsidRDefault="00A84E0D">
      <w:r>
        <w:separator/>
      </w:r>
    </w:p>
  </w:endnote>
  <w:endnote w:type="continuationSeparator" w:id="0">
    <w:p w:rsidR="00A84E0D" w:rsidRDefault="00A8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E0D" w:rsidRDefault="00A84E0D"/>
  </w:footnote>
  <w:footnote w:type="continuationSeparator" w:id="0">
    <w:p w:rsidR="00A84E0D" w:rsidRDefault="00A84E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FA0"/>
    <w:multiLevelType w:val="hybridMultilevel"/>
    <w:tmpl w:val="6A18853C"/>
    <w:lvl w:ilvl="0" w:tplc="D9C4EBF2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 w15:restartNumberingAfterBreak="0">
    <w:nsid w:val="04DC156F"/>
    <w:multiLevelType w:val="hybridMultilevel"/>
    <w:tmpl w:val="40A0B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3084"/>
    <w:multiLevelType w:val="hybridMultilevel"/>
    <w:tmpl w:val="1D8ABC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F50E3"/>
    <w:multiLevelType w:val="hybridMultilevel"/>
    <w:tmpl w:val="2EDC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768D"/>
    <w:multiLevelType w:val="hybridMultilevel"/>
    <w:tmpl w:val="4CE8B890"/>
    <w:lvl w:ilvl="0" w:tplc="F09C1036">
      <w:start w:val="1"/>
      <w:numFmt w:val="decimal"/>
      <w:lvlText w:val="%1."/>
      <w:lvlJc w:val="left"/>
      <w:pPr>
        <w:ind w:left="1495" w:hanging="360"/>
      </w:pPr>
      <w:rPr>
        <w:rFonts w:cs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7222FA8"/>
    <w:multiLevelType w:val="hybridMultilevel"/>
    <w:tmpl w:val="4998AC62"/>
    <w:lvl w:ilvl="0" w:tplc="5AB09D9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455FE8"/>
    <w:multiLevelType w:val="hybridMultilevel"/>
    <w:tmpl w:val="236A1DF0"/>
    <w:lvl w:ilvl="0" w:tplc="C9C406F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7F03"/>
    <w:multiLevelType w:val="hybridMultilevel"/>
    <w:tmpl w:val="C7629038"/>
    <w:lvl w:ilvl="0" w:tplc="08A637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476E27"/>
    <w:multiLevelType w:val="hybridMultilevel"/>
    <w:tmpl w:val="F1443CDA"/>
    <w:lvl w:ilvl="0" w:tplc="F3522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7C77A6"/>
    <w:multiLevelType w:val="hybridMultilevel"/>
    <w:tmpl w:val="9D207C88"/>
    <w:lvl w:ilvl="0" w:tplc="983814C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610AC"/>
    <w:multiLevelType w:val="hybridMultilevel"/>
    <w:tmpl w:val="428EB022"/>
    <w:lvl w:ilvl="0" w:tplc="A142F30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A07EAD"/>
    <w:multiLevelType w:val="hybridMultilevel"/>
    <w:tmpl w:val="86BEC8FA"/>
    <w:lvl w:ilvl="0" w:tplc="D130A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95BAA"/>
    <w:multiLevelType w:val="hybridMultilevel"/>
    <w:tmpl w:val="76A86C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210A4"/>
    <w:multiLevelType w:val="hybridMultilevel"/>
    <w:tmpl w:val="C0D8A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041AC"/>
    <w:multiLevelType w:val="hybridMultilevel"/>
    <w:tmpl w:val="20466572"/>
    <w:lvl w:ilvl="0" w:tplc="3E3E442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D42F2"/>
    <w:multiLevelType w:val="hybridMultilevel"/>
    <w:tmpl w:val="9F02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5AA2"/>
    <w:multiLevelType w:val="multilevel"/>
    <w:tmpl w:val="A026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6836C4"/>
    <w:multiLevelType w:val="hybridMultilevel"/>
    <w:tmpl w:val="2FECF2C6"/>
    <w:lvl w:ilvl="0" w:tplc="196C931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F392C"/>
    <w:multiLevelType w:val="hybridMultilevel"/>
    <w:tmpl w:val="10643BBC"/>
    <w:lvl w:ilvl="0" w:tplc="04220011">
      <w:start w:val="1"/>
      <w:numFmt w:val="decimal"/>
      <w:lvlText w:val="%1)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C2517A7"/>
    <w:multiLevelType w:val="multilevel"/>
    <w:tmpl w:val="B9A46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3FEF665A"/>
    <w:multiLevelType w:val="hybridMultilevel"/>
    <w:tmpl w:val="52088E0E"/>
    <w:lvl w:ilvl="0" w:tplc="05B659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F0E66"/>
    <w:multiLevelType w:val="multilevel"/>
    <w:tmpl w:val="08EECD48"/>
    <w:lvl w:ilvl="0">
      <w:start w:val="1"/>
      <w:numFmt w:val="decimal"/>
      <w:lvlText w:val="%1."/>
      <w:lvlJc w:val="left"/>
      <w:pPr>
        <w:ind w:left="141" w:hanging="58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52973BE"/>
    <w:multiLevelType w:val="multilevel"/>
    <w:tmpl w:val="01E899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A50F88"/>
    <w:multiLevelType w:val="hybridMultilevel"/>
    <w:tmpl w:val="29E8F500"/>
    <w:lvl w:ilvl="0" w:tplc="428A3D3A">
      <w:start w:val="1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4" w15:restartNumberingAfterBreak="0">
    <w:nsid w:val="4995299B"/>
    <w:multiLevelType w:val="hybridMultilevel"/>
    <w:tmpl w:val="7C4A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B4586"/>
    <w:multiLevelType w:val="hybridMultilevel"/>
    <w:tmpl w:val="93E07E76"/>
    <w:lvl w:ilvl="0" w:tplc="08A63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A1B7C"/>
    <w:multiLevelType w:val="hybridMultilevel"/>
    <w:tmpl w:val="1A1CFA4C"/>
    <w:lvl w:ilvl="0" w:tplc="BC56B2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2217D"/>
    <w:multiLevelType w:val="hybridMultilevel"/>
    <w:tmpl w:val="8D8E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E1F86"/>
    <w:multiLevelType w:val="hybridMultilevel"/>
    <w:tmpl w:val="5654516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41720686">
      <w:start w:val="1"/>
      <w:numFmt w:val="decimal"/>
      <w:lvlText w:val="%2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 w15:restartNumberingAfterBreak="0">
    <w:nsid w:val="5D6079CF"/>
    <w:multiLevelType w:val="hybridMultilevel"/>
    <w:tmpl w:val="7734665C"/>
    <w:lvl w:ilvl="0" w:tplc="344CD74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15533A0"/>
    <w:multiLevelType w:val="hybridMultilevel"/>
    <w:tmpl w:val="1D76AD50"/>
    <w:lvl w:ilvl="0" w:tplc="301C158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60C1B68"/>
    <w:multiLevelType w:val="hybridMultilevel"/>
    <w:tmpl w:val="4A760DD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E4320ECE">
      <w:start w:val="1"/>
      <w:numFmt w:val="decimal"/>
      <w:lvlRestart w:val="0"/>
      <w:lvlText w:val="%2."/>
      <w:lvlJc w:val="left"/>
      <w:pPr>
        <w:tabs>
          <w:tab w:val="num" w:pos="1899"/>
        </w:tabs>
        <w:ind w:left="189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2" w15:restartNumberingAfterBreak="0">
    <w:nsid w:val="665877E1"/>
    <w:multiLevelType w:val="hybridMultilevel"/>
    <w:tmpl w:val="F6D0544E"/>
    <w:lvl w:ilvl="0" w:tplc="EB5A8D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6E590B54"/>
    <w:multiLevelType w:val="hybridMultilevel"/>
    <w:tmpl w:val="A3009ECC"/>
    <w:lvl w:ilvl="0" w:tplc="BC56B2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C33DD"/>
    <w:multiLevelType w:val="hybridMultilevel"/>
    <w:tmpl w:val="0E262EB8"/>
    <w:lvl w:ilvl="0" w:tplc="7B86408E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2009C"/>
    <w:multiLevelType w:val="hybridMultilevel"/>
    <w:tmpl w:val="34D6773A"/>
    <w:lvl w:ilvl="0" w:tplc="87368AD2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6" w15:restartNumberingAfterBreak="0">
    <w:nsid w:val="7A1A19DA"/>
    <w:multiLevelType w:val="multilevel"/>
    <w:tmpl w:val="E09C4D2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33"/>
  </w:num>
  <w:num w:numId="3">
    <w:abstractNumId w:val="26"/>
  </w:num>
  <w:num w:numId="4">
    <w:abstractNumId w:val="22"/>
  </w:num>
  <w:num w:numId="5">
    <w:abstractNumId w:val="28"/>
  </w:num>
  <w:num w:numId="6">
    <w:abstractNumId w:val="15"/>
  </w:num>
  <w:num w:numId="7">
    <w:abstractNumId w:val="23"/>
  </w:num>
  <w:num w:numId="8">
    <w:abstractNumId w:val="31"/>
  </w:num>
  <w:num w:numId="9">
    <w:abstractNumId w:val="18"/>
  </w:num>
  <w:num w:numId="10">
    <w:abstractNumId w:val="4"/>
  </w:num>
  <w:num w:numId="11">
    <w:abstractNumId w:val="8"/>
  </w:num>
  <w:num w:numId="12">
    <w:abstractNumId w:val="11"/>
  </w:num>
  <w:num w:numId="13">
    <w:abstractNumId w:val="14"/>
  </w:num>
  <w:num w:numId="14">
    <w:abstractNumId w:val="12"/>
  </w:num>
  <w:num w:numId="15">
    <w:abstractNumId w:val="20"/>
  </w:num>
  <w:num w:numId="16">
    <w:abstractNumId w:val="25"/>
  </w:num>
  <w:num w:numId="17">
    <w:abstractNumId w:val="27"/>
  </w:num>
  <w:num w:numId="18">
    <w:abstractNumId w:val="3"/>
  </w:num>
  <w:num w:numId="19">
    <w:abstractNumId w:val="32"/>
  </w:num>
  <w:num w:numId="20">
    <w:abstractNumId w:val="5"/>
  </w:num>
  <w:num w:numId="21">
    <w:abstractNumId w:val="36"/>
  </w:num>
  <w:num w:numId="22">
    <w:abstractNumId w:val="17"/>
  </w:num>
  <w:num w:numId="23">
    <w:abstractNumId w:val="16"/>
  </w:num>
  <w:num w:numId="24">
    <w:abstractNumId w:val="7"/>
  </w:num>
  <w:num w:numId="25">
    <w:abstractNumId w:val="34"/>
  </w:num>
  <w:num w:numId="26">
    <w:abstractNumId w:val="9"/>
  </w:num>
  <w:num w:numId="27">
    <w:abstractNumId w:val="1"/>
  </w:num>
  <w:num w:numId="28">
    <w:abstractNumId w:val="2"/>
  </w:num>
  <w:num w:numId="29">
    <w:abstractNumId w:val="24"/>
  </w:num>
  <w:num w:numId="30">
    <w:abstractNumId w:val="13"/>
  </w:num>
  <w:num w:numId="31">
    <w:abstractNumId w:val="35"/>
  </w:num>
  <w:num w:numId="32">
    <w:abstractNumId w:val="6"/>
  </w:num>
  <w:num w:numId="33">
    <w:abstractNumId w:val="21"/>
  </w:num>
  <w:num w:numId="34">
    <w:abstractNumId w:val="29"/>
  </w:num>
  <w:num w:numId="35">
    <w:abstractNumId w:val="10"/>
  </w:num>
  <w:num w:numId="36">
    <w:abstractNumId w:val="30"/>
  </w:num>
  <w:num w:numId="3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7A"/>
    <w:rsid w:val="00000A12"/>
    <w:rsid w:val="00001DAA"/>
    <w:rsid w:val="000057B0"/>
    <w:rsid w:val="00007AA4"/>
    <w:rsid w:val="00010977"/>
    <w:rsid w:val="000110EF"/>
    <w:rsid w:val="00012F9B"/>
    <w:rsid w:val="000159AF"/>
    <w:rsid w:val="0001797B"/>
    <w:rsid w:val="00017F1D"/>
    <w:rsid w:val="0002024F"/>
    <w:rsid w:val="00021D71"/>
    <w:rsid w:val="00021F27"/>
    <w:rsid w:val="0002665B"/>
    <w:rsid w:val="000311CB"/>
    <w:rsid w:val="00031F96"/>
    <w:rsid w:val="00032AD5"/>
    <w:rsid w:val="00032AE0"/>
    <w:rsid w:val="00040383"/>
    <w:rsid w:val="000412C1"/>
    <w:rsid w:val="000419EC"/>
    <w:rsid w:val="00043D49"/>
    <w:rsid w:val="00044E09"/>
    <w:rsid w:val="000453DF"/>
    <w:rsid w:val="00046C37"/>
    <w:rsid w:val="0004729D"/>
    <w:rsid w:val="000515E7"/>
    <w:rsid w:val="00060115"/>
    <w:rsid w:val="00060A27"/>
    <w:rsid w:val="00061C25"/>
    <w:rsid w:val="000634B1"/>
    <w:rsid w:val="0006434F"/>
    <w:rsid w:val="00067A59"/>
    <w:rsid w:val="00067D8B"/>
    <w:rsid w:val="000722C1"/>
    <w:rsid w:val="000737AC"/>
    <w:rsid w:val="0007544F"/>
    <w:rsid w:val="000777FD"/>
    <w:rsid w:val="0008208E"/>
    <w:rsid w:val="0008228F"/>
    <w:rsid w:val="000825B3"/>
    <w:rsid w:val="00086B35"/>
    <w:rsid w:val="00090292"/>
    <w:rsid w:val="00091B24"/>
    <w:rsid w:val="00091B37"/>
    <w:rsid w:val="0009319B"/>
    <w:rsid w:val="00093A27"/>
    <w:rsid w:val="000A18F8"/>
    <w:rsid w:val="000A1C18"/>
    <w:rsid w:val="000A3B38"/>
    <w:rsid w:val="000A45C7"/>
    <w:rsid w:val="000A4E37"/>
    <w:rsid w:val="000A5146"/>
    <w:rsid w:val="000A70F5"/>
    <w:rsid w:val="000B6736"/>
    <w:rsid w:val="000C444A"/>
    <w:rsid w:val="000D0981"/>
    <w:rsid w:val="000D1960"/>
    <w:rsid w:val="000D238F"/>
    <w:rsid w:val="000D554C"/>
    <w:rsid w:val="000D5768"/>
    <w:rsid w:val="000D602F"/>
    <w:rsid w:val="000D7E36"/>
    <w:rsid w:val="000E0DBE"/>
    <w:rsid w:val="000E0E7A"/>
    <w:rsid w:val="000E12FF"/>
    <w:rsid w:val="000E24B1"/>
    <w:rsid w:val="000E33C8"/>
    <w:rsid w:val="000E42DA"/>
    <w:rsid w:val="000E43A9"/>
    <w:rsid w:val="000E4DC1"/>
    <w:rsid w:val="000E5997"/>
    <w:rsid w:val="000F001D"/>
    <w:rsid w:val="000F0E98"/>
    <w:rsid w:val="000F31BB"/>
    <w:rsid w:val="000F522A"/>
    <w:rsid w:val="000F6E88"/>
    <w:rsid w:val="000F70AB"/>
    <w:rsid w:val="00104908"/>
    <w:rsid w:val="00105684"/>
    <w:rsid w:val="001120D9"/>
    <w:rsid w:val="0011251E"/>
    <w:rsid w:val="00112658"/>
    <w:rsid w:val="00112FF5"/>
    <w:rsid w:val="001135E5"/>
    <w:rsid w:val="00113AFA"/>
    <w:rsid w:val="00113B1D"/>
    <w:rsid w:val="00116877"/>
    <w:rsid w:val="00117395"/>
    <w:rsid w:val="00120223"/>
    <w:rsid w:val="00120571"/>
    <w:rsid w:val="00120C35"/>
    <w:rsid w:val="00121E97"/>
    <w:rsid w:val="001223ED"/>
    <w:rsid w:val="00123A30"/>
    <w:rsid w:val="00123DA0"/>
    <w:rsid w:val="00124A95"/>
    <w:rsid w:val="0013179A"/>
    <w:rsid w:val="00131CF5"/>
    <w:rsid w:val="0013432E"/>
    <w:rsid w:val="001355E9"/>
    <w:rsid w:val="00135E78"/>
    <w:rsid w:val="00140E6D"/>
    <w:rsid w:val="00143785"/>
    <w:rsid w:val="00145DC7"/>
    <w:rsid w:val="00152F5E"/>
    <w:rsid w:val="001615EA"/>
    <w:rsid w:val="00161E11"/>
    <w:rsid w:val="00165B13"/>
    <w:rsid w:val="001677DE"/>
    <w:rsid w:val="00170F87"/>
    <w:rsid w:val="00172664"/>
    <w:rsid w:val="00172AD5"/>
    <w:rsid w:val="0017596D"/>
    <w:rsid w:val="00175B16"/>
    <w:rsid w:val="00176AF2"/>
    <w:rsid w:val="00177008"/>
    <w:rsid w:val="0018617D"/>
    <w:rsid w:val="0019089D"/>
    <w:rsid w:val="00193F2F"/>
    <w:rsid w:val="00196F31"/>
    <w:rsid w:val="00197AE3"/>
    <w:rsid w:val="001A0DC8"/>
    <w:rsid w:val="001A25F9"/>
    <w:rsid w:val="001A2DE2"/>
    <w:rsid w:val="001A3BA0"/>
    <w:rsid w:val="001A4364"/>
    <w:rsid w:val="001A5CDC"/>
    <w:rsid w:val="001A663B"/>
    <w:rsid w:val="001B0FE9"/>
    <w:rsid w:val="001B19B4"/>
    <w:rsid w:val="001B2C51"/>
    <w:rsid w:val="001B314C"/>
    <w:rsid w:val="001B42E2"/>
    <w:rsid w:val="001C2B63"/>
    <w:rsid w:val="001C72D0"/>
    <w:rsid w:val="001D1150"/>
    <w:rsid w:val="001D1249"/>
    <w:rsid w:val="001D4296"/>
    <w:rsid w:val="001D6807"/>
    <w:rsid w:val="001D7087"/>
    <w:rsid w:val="001D7177"/>
    <w:rsid w:val="001D759C"/>
    <w:rsid w:val="001E24E4"/>
    <w:rsid w:val="001E482B"/>
    <w:rsid w:val="001E53AE"/>
    <w:rsid w:val="001E56F9"/>
    <w:rsid w:val="001E7A8F"/>
    <w:rsid w:val="001F0E5E"/>
    <w:rsid w:val="001F1BE3"/>
    <w:rsid w:val="001F2D27"/>
    <w:rsid w:val="001F3B90"/>
    <w:rsid w:val="001F737A"/>
    <w:rsid w:val="00203647"/>
    <w:rsid w:val="00206567"/>
    <w:rsid w:val="00206C67"/>
    <w:rsid w:val="002070E7"/>
    <w:rsid w:val="00210CE2"/>
    <w:rsid w:val="00212D88"/>
    <w:rsid w:val="00213097"/>
    <w:rsid w:val="00215A57"/>
    <w:rsid w:val="00216CA3"/>
    <w:rsid w:val="00217215"/>
    <w:rsid w:val="002174A4"/>
    <w:rsid w:val="00217D02"/>
    <w:rsid w:val="002205D8"/>
    <w:rsid w:val="0022063E"/>
    <w:rsid w:val="00220BBA"/>
    <w:rsid w:val="002243DC"/>
    <w:rsid w:val="00226A07"/>
    <w:rsid w:val="00234ED7"/>
    <w:rsid w:val="002369F8"/>
    <w:rsid w:val="00237B31"/>
    <w:rsid w:val="0024165E"/>
    <w:rsid w:val="00244608"/>
    <w:rsid w:val="00246F14"/>
    <w:rsid w:val="00247C52"/>
    <w:rsid w:val="00247F52"/>
    <w:rsid w:val="0025088D"/>
    <w:rsid w:val="0025246D"/>
    <w:rsid w:val="00253B4B"/>
    <w:rsid w:val="00260613"/>
    <w:rsid w:val="00260CD8"/>
    <w:rsid w:val="002630BD"/>
    <w:rsid w:val="00264B20"/>
    <w:rsid w:val="0026652E"/>
    <w:rsid w:val="00270DE3"/>
    <w:rsid w:val="00272B3F"/>
    <w:rsid w:val="002758D6"/>
    <w:rsid w:val="00280EB3"/>
    <w:rsid w:val="002818EC"/>
    <w:rsid w:val="0028274D"/>
    <w:rsid w:val="00283AF8"/>
    <w:rsid w:val="00284769"/>
    <w:rsid w:val="00285B42"/>
    <w:rsid w:val="00285F53"/>
    <w:rsid w:val="00291B4D"/>
    <w:rsid w:val="0029479B"/>
    <w:rsid w:val="002A0B6D"/>
    <w:rsid w:val="002A320C"/>
    <w:rsid w:val="002A33C6"/>
    <w:rsid w:val="002A45A1"/>
    <w:rsid w:val="002A750B"/>
    <w:rsid w:val="002B1D69"/>
    <w:rsid w:val="002B312D"/>
    <w:rsid w:val="002B6363"/>
    <w:rsid w:val="002B746D"/>
    <w:rsid w:val="002C1247"/>
    <w:rsid w:val="002C2725"/>
    <w:rsid w:val="002C44C2"/>
    <w:rsid w:val="002C4529"/>
    <w:rsid w:val="002C4C49"/>
    <w:rsid w:val="002C6B3A"/>
    <w:rsid w:val="002C6DC4"/>
    <w:rsid w:val="002D09C9"/>
    <w:rsid w:val="002D309D"/>
    <w:rsid w:val="002D383C"/>
    <w:rsid w:val="002D4892"/>
    <w:rsid w:val="002D5473"/>
    <w:rsid w:val="002D7B27"/>
    <w:rsid w:val="002E1A34"/>
    <w:rsid w:val="002E5728"/>
    <w:rsid w:val="002F1A98"/>
    <w:rsid w:val="002F54C6"/>
    <w:rsid w:val="002F6DBD"/>
    <w:rsid w:val="002F70C9"/>
    <w:rsid w:val="002F76DB"/>
    <w:rsid w:val="002F7E56"/>
    <w:rsid w:val="003002EF"/>
    <w:rsid w:val="00304CD3"/>
    <w:rsid w:val="00305788"/>
    <w:rsid w:val="00306267"/>
    <w:rsid w:val="00306518"/>
    <w:rsid w:val="00306B7A"/>
    <w:rsid w:val="00307B13"/>
    <w:rsid w:val="00311756"/>
    <w:rsid w:val="00313E4B"/>
    <w:rsid w:val="00314108"/>
    <w:rsid w:val="00314BB4"/>
    <w:rsid w:val="00315022"/>
    <w:rsid w:val="00315226"/>
    <w:rsid w:val="00315339"/>
    <w:rsid w:val="00315AAE"/>
    <w:rsid w:val="0032027C"/>
    <w:rsid w:val="00320D90"/>
    <w:rsid w:val="00330780"/>
    <w:rsid w:val="00331EA5"/>
    <w:rsid w:val="0033286D"/>
    <w:rsid w:val="0033517B"/>
    <w:rsid w:val="00342CF9"/>
    <w:rsid w:val="003435A4"/>
    <w:rsid w:val="00345F18"/>
    <w:rsid w:val="00347AEE"/>
    <w:rsid w:val="00353707"/>
    <w:rsid w:val="00354B39"/>
    <w:rsid w:val="003564C4"/>
    <w:rsid w:val="00356C03"/>
    <w:rsid w:val="003612FB"/>
    <w:rsid w:val="003616F5"/>
    <w:rsid w:val="00361FA9"/>
    <w:rsid w:val="0036276A"/>
    <w:rsid w:val="00362B84"/>
    <w:rsid w:val="00363BED"/>
    <w:rsid w:val="0036424A"/>
    <w:rsid w:val="0036492B"/>
    <w:rsid w:val="00365ACF"/>
    <w:rsid w:val="00366134"/>
    <w:rsid w:val="003673C4"/>
    <w:rsid w:val="0037437D"/>
    <w:rsid w:val="00380BEF"/>
    <w:rsid w:val="00380C59"/>
    <w:rsid w:val="003818D8"/>
    <w:rsid w:val="00382BD4"/>
    <w:rsid w:val="00385D25"/>
    <w:rsid w:val="003912C4"/>
    <w:rsid w:val="0039258B"/>
    <w:rsid w:val="00394182"/>
    <w:rsid w:val="003947F7"/>
    <w:rsid w:val="0039530B"/>
    <w:rsid w:val="003955DA"/>
    <w:rsid w:val="00397E26"/>
    <w:rsid w:val="003A04C2"/>
    <w:rsid w:val="003A0C78"/>
    <w:rsid w:val="003A1CC4"/>
    <w:rsid w:val="003A292A"/>
    <w:rsid w:val="003A2D4B"/>
    <w:rsid w:val="003A41FB"/>
    <w:rsid w:val="003A44D8"/>
    <w:rsid w:val="003A62D4"/>
    <w:rsid w:val="003B09D2"/>
    <w:rsid w:val="003B1BFD"/>
    <w:rsid w:val="003B211E"/>
    <w:rsid w:val="003B30E8"/>
    <w:rsid w:val="003B32D2"/>
    <w:rsid w:val="003B7825"/>
    <w:rsid w:val="003B7F76"/>
    <w:rsid w:val="003C3870"/>
    <w:rsid w:val="003C569A"/>
    <w:rsid w:val="003D0801"/>
    <w:rsid w:val="003D11AD"/>
    <w:rsid w:val="003D1231"/>
    <w:rsid w:val="003D197D"/>
    <w:rsid w:val="003E0A5F"/>
    <w:rsid w:val="003E25C4"/>
    <w:rsid w:val="003E5365"/>
    <w:rsid w:val="003E6C3E"/>
    <w:rsid w:val="003F123B"/>
    <w:rsid w:val="003F233D"/>
    <w:rsid w:val="003F451C"/>
    <w:rsid w:val="003F46FF"/>
    <w:rsid w:val="00400F97"/>
    <w:rsid w:val="00403306"/>
    <w:rsid w:val="00403571"/>
    <w:rsid w:val="004035FF"/>
    <w:rsid w:val="00403BD8"/>
    <w:rsid w:val="004056D6"/>
    <w:rsid w:val="00410402"/>
    <w:rsid w:val="00410BA3"/>
    <w:rsid w:val="0041141E"/>
    <w:rsid w:val="004123B2"/>
    <w:rsid w:val="00412F80"/>
    <w:rsid w:val="0041395A"/>
    <w:rsid w:val="004142E1"/>
    <w:rsid w:val="00414547"/>
    <w:rsid w:val="004155BC"/>
    <w:rsid w:val="00420590"/>
    <w:rsid w:val="0042195D"/>
    <w:rsid w:val="00422A24"/>
    <w:rsid w:val="00424467"/>
    <w:rsid w:val="00424C44"/>
    <w:rsid w:val="00425A65"/>
    <w:rsid w:val="004266AF"/>
    <w:rsid w:val="00427B06"/>
    <w:rsid w:val="00430FB0"/>
    <w:rsid w:val="00431696"/>
    <w:rsid w:val="00431CD7"/>
    <w:rsid w:val="00433737"/>
    <w:rsid w:val="00436F38"/>
    <w:rsid w:val="00440054"/>
    <w:rsid w:val="00441885"/>
    <w:rsid w:val="004426F4"/>
    <w:rsid w:val="00444CE0"/>
    <w:rsid w:val="00444D67"/>
    <w:rsid w:val="00446E10"/>
    <w:rsid w:val="0045024C"/>
    <w:rsid w:val="00451C0A"/>
    <w:rsid w:val="00452CA3"/>
    <w:rsid w:val="0045505F"/>
    <w:rsid w:val="00455724"/>
    <w:rsid w:val="00457B7A"/>
    <w:rsid w:val="00457BB1"/>
    <w:rsid w:val="00457DF1"/>
    <w:rsid w:val="004634E0"/>
    <w:rsid w:val="004641BE"/>
    <w:rsid w:val="004649C1"/>
    <w:rsid w:val="00464AA4"/>
    <w:rsid w:val="0046679B"/>
    <w:rsid w:val="00466A89"/>
    <w:rsid w:val="00467698"/>
    <w:rsid w:val="00470345"/>
    <w:rsid w:val="0047410E"/>
    <w:rsid w:val="004825BC"/>
    <w:rsid w:val="00486356"/>
    <w:rsid w:val="00490E56"/>
    <w:rsid w:val="00493748"/>
    <w:rsid w:val="004945AC"/>
    <w:rsid w:val="004A3D21"/>
    <w:rsid w:val="004A502C"/>
    <w:rsid w:val="004B3402"/>
    <w:rsid w:val="004B6650"/>
    <w:rsid w:val="004B716B"/>
    <w:rsid w:val="004C0651"/>
    <w:rsid w:val="004C22BF"/>
    <w:rsid w:val="004C5041"/>
    <w:rsid w:val="004C6D77"/>
    <w:rsid w:val="004D4775"/>
    <w:rsid w:val="004D6B5F"/>
    <w:rsid w:val="004D7ABC"/>
    <w:rsid w:val="004E1D1B"/>
    <w:rsid w:val="004E2F6D"/>
    <w:rsid w:val="004E3DD6"/>
    <w:rsid w:val="004E4E90"/>
    <w:rsid w:val="004E5E72"/>
    <w:rsid w:val="004F069C"/>
    <w:rsid w:val="004F382C"/>
    <w:rsid w:val="004F5228"/>
    <w:rsid w:val="004F69A9"/>
    <w:rsid w:val="004F769C"/>
    <w:rsid w:val="004F78C5"/>
    <w:rsid w:val="005012D9"/>
    <w:rsid w:val="005033AB"/>
    <w:rsid w:val="005038E1"/>
    <w:rsid w:val="005062FC"/>
    <w:rsid w:val="005117B1"/>
    <w:rsid w:val="00513768"/>
    <w:rsid w:val="00513EE3"/>
    <w:rsid w:val="00515341"/>
    <w:rsid w:val="0052121B"/>
    <w:rsid w:val="005232B8"/>
    <w:rsid w:val="00527AA9"/>
    <w:rsid w:val="00527F07"/>
    <w:rsid w:val="005302D8"/>
    <w:rsid w:val="00530F5C"/>
    <w:rsid w:val="00532370"/>
    <w:rsid w:val="0053243A"/>
    <w:rsid w:val="00533F83"/>
    <w:rsid w:val="0053656F"/>
    <w:rsid w:val="005365CD"/>
    <w:rsid w:val="00536823"/>
    <w:rsid w:val="00540A01"/>
    <w:rsid w:val="0054230E"/>
    <w:rsid w:val="00542A94"/>
    <w:rsid w:val="00543DBD"/>
    <w:rsid w:val="00543DF3"/>
    <w:rsid w:val="00551449"/>
    <w:rsid w:val="0055205E"/>
    <w:rsid w:val="00554028"/>
    <w:rsid w:val="0055744F"/>
    <w:rsid w:val="0055795C"/>
    <w:rsid w:val="005615D5"/>
    <w:rsid w:val="0056555D"/>
    <w:rsid w:val="00567E3F"/>
    <w:rsid w:val="00570B78"/>
    <w:rsid w:val="0057236E"/>
    <w:rsid w:val="005739D2"/>
    <w:rsid w:val="00574A3C"/>
    <w:rsid w:val="00574F77"/>
    <w:rsid w:val="00575A93"/>
    <w:rsid w:val="005766D5"/>
    <w:rsid w:val="005810CD"/>
    <w:rsid w:val="005818C3"/>
    <w:rsid w:val="00581E2E"/>
    <w:rsid w:val="00593ED9"/>
    <w:rsid w:val="00595457"/>
    <w:rsid w:val="005A5671"/>
    <w:rsid w:val="005B2042"/>
    <w:rsid w:val="005B3EC5"/>
    <w:rsid w:val="005B4696"/>
    <w:rsid w:val="005B4CE0"/>
    <w:rsid w:val="005B5FD1"/>
    <w:rsid w:val="005B6245"/>
    <w:rsid w:val="005B70D7"/>
    <w:rsid w:val="005B79B8"/>
    <w:rsid w:val="005C26A5"/>
    <w:rsid w:val="005C4212"/>
    <w:rsid w:val="005C439E"/>
    <w:rsid w:val="005C4981"/>
    <w:rsid w:val="005C52CC"/>
    <w:rsid w:val="005D0808"/>
    <w:rsid w:val="005D19C8"/>
    <w:rsid w:val="005D2708"/>
    <w:rsid w:val="005D332D"/>
    <w:rsid w:val="005D373F"/>
    <w:rsid w:val="005D62DA"/>
    <w:rsid w:val="005E07DA"/>
    <w:rsid w:val="005E276D"/>
    <w:rsid w:val="005E2B51"/>
    <w:rsid w:val="005E4C6C"/>
    <w:rsid w:val="005E6947"/>
    <w:rsid w:val="005E6D84"/>
    <w:rsid w:val="005E7A91"/>
    <w:rsid w:val="005F052B"/>
    <w:rsid w:val="005F1C30"/>
    <w:rsid w:val="005F644A"/>
    <w:rsid w:val="0060115D"/>
    <w:rsid w:val="0060127D"/>
    <w:rsid w:val="0060463F"/>
    <w:rsid w:val="00605CF9"/>
    <w:rsid w:val="00606A4E"/>
    <w:rsid w:val="00607AF9"/>
    <w:rsid w:val="0061203B"/>
    <w:rsid w:val="00613BE1"/>
    <w:rsid w:val="00613E1F"/>
    <w:rsid w:val="00622EEA"/>
    <w:rsid w:val="00623CE7"/>
    <w:rsid w:val="006249E8"/>
    <w:rsid w:val="00624EC7"/>
    <w:rsid w:val="006261BE"/>
    <w:rsid w:val="00626241"/>
    <w:rsid w:val="00627147"/>
    <w:rsid w:val="0062721D"/>
    <w:rsid w:val="00632685"/>
    <w:rsid w:val="00632F76"/>
    <w:rsid w:val="006334EE"/>
    <w:rsid w:val="006339FF"/>
    <w:rsid w:val="00633CB9"/>
    <w:rsid w:val="006352FC"/>
    <w:rsid w:val="00637F1D"/>
    <w:rsid w:val="00640D16"/>
    <w:rsid w:val="00643F1C"/>
    <w:rsid w:val="006440E0"/>
    <w:rsid w:val="00647F96"/>
    <w:rsid w:val="00650484"/>
    <w:rsid w:val="00650679"/>
    <w:rsid w:val="00651F48"/>
    <w:rsid w:val="0065393C"/>
    <w:rsid w:val="00656838"/>
    <w:rsid w:val="00660BD8"/>
    <w:rsid w:val="00661D02"/>
    <w:rsid w:val="00667FB5"/>
    <w:rsid w:val="00673CE9"/>
    <w:rsid w:val="006757E9"/>
    <w:rsid w:val="00677047"/>
    <w:rsid w:val="00680FD1"/>
    <w:rsid w:val="00683F24"/>
    <w:rsid w:val="00684B19"/>
    <w:rsid w:val="00684C2D"/>
    <w:rsid w:val="00686D81"/>
    <w:rsid w:val="006878FD"/>
    <w:rsid w:val="00690320"/>
    <w:rsid w:val="00690C5B"/>
    <w:rsid w:val="006933B7"/>
    <w:rsid w:val="006934B9"/>
    <w:rsid w:val="00695B16"/>
    <w:rsid w:val="006A074A"/>
    <w:rsid w:val="006A1D81"/>
    <w:rsid w:val="006A2ECA"/>
    <w:rsid w:val="006A329B"/>
    <w:rsid w:val="006A49A0"/>
    <w:rsid w:val="006A583E"/>
    <w:rsid w:val="006A5D79"/>
    <w:rsid w:val="006B1F6E"/>
    <w:rsid w:val="006B287D"/>
    <w:rsid w:val="006B58C7"/>
    <w:rsid w:val="006C1660"/>
    <w:rsid w:val="006C1B76"/>
    <w:rsid w:val="006C2ADE"/>
    <w:rsid w:val="006C4115"/>
    <w:rsid w:val="006C5A46"/>
    <w:rsid w:val="006C5E47"/>
    <w:rsid w:val="006D04D9"/>
    <w:rsid w:val="006D32AC"/>
    <w:rsid w:val="006D5167"/>
    <w:rsid w:val="006D5904"/>
    <w:rsid w:val="006D6AF5"/>
    <w:rsid w:val="006E25BC"/>
    <w:rsid w:val="006E63CA"/>
    <w:rsid w:val="006E64D1"/>
    <w:rsid w:val="006E7CD1"/>
    <w:rsid w:val="006F0EDD"/>
    <w:rsid w:val="006F16D4"/>
    <w:rsid w:val="006F1EEA"/>
    <w:rsid w:val="006F433D"/>
    <w:rsid w:val="006F6E9E"/>
    <w:rsid w:val="006F75C2"/>
    <w:rsid w:val="006F7D84"/>
    <w:rsid w:val="007008D2"/>
    <w:rsid w:val="00700D30"/>
    <w:rsid w:val="00702560"/>
    <w:rsid w:val="007045EB"/>
    <w:rsid w:val="00704921"/>
    <w:rsid w:val="007070EA"/>
    <w:rsid w:val="007112F3"/>
    <w:rsid w:val="00714470"/>
    <w:rsid w:val="00717DD8"/>
    <w:rsid w:val="00724FF3"/>
    <w:rsid w:val="00726483"/>
    <w:rsid w:val="007279FD"/>
    <w:rsid w:val="007300E0"/>
    <w:rsid w:val="00734784"/>
    <w:rsid w:val="00740F39"/>
    <w:rsid w:val="0074123D"/>
    <w:rsid w:val="00744F82"/>
    <w:rsid w:val="00745CBE"/>
    <w:rsid w:val="00746F66"/>
    <w:rsid w:val="0074776A"/>
    <w:rsid w:val="007547F3"/>
    <w:rsid w:val="00756D34"/>
    <w:rsid w:val="007617CD"/>
    <w:rsid w:val="00762506"/>
    <w:rsid w:val="00770B84"/>
    <w:rsid w:val="007710FE"/>
    <w:rsid w:val="007715C1"/>
    <w:rsid w:val="00771E47"/>
    <w:rsid w:val="00772940"/>
    <w:rsid w:val="0077452A"/>
    <w:rsid w:val="0077772B"/>
    <w:rsid w:val="00781391"/>
    <w:rsid w:val="0078282A"/>
    <w:rsid w:val="00782C8E"/>
    <w:rsid w:val="00783962"/>
    <w:rsid w:val="00784936"/>
    <w:rsid w:val="00785B1D"/>
    <w:rsid w:val="00791BD8"/>
    <w:rsid w:val="00793CD1"/>
    <w:rsid w:val="007940C7"/>
    <w:rsid w:val="00796F94"/>
    <w:rsid w:val="007A228B"/>
    <w:rsid w:val="007A2EA3"/>
    <w:rsid w:val="007A6021"/>
    <w:rsid w:val="007B1218"/>
    <w:rsid w:val="007B1F02"/>
    <w:rsid w:val="007B298F"/>
    <w:rsid w:val="007B3269"/>
    <w:rsid w:val="007B5AAD"/>
    <w:rsid w:val="007B61F5"/>
    <w:rsid w:val="007B79F2"/>
    <w:rsid w:val="007C4498"/>
    <w:rsid w:val="007C5ECA"/>
    <w:rsid w:val="007D64D5"/>
    <w:rsid w:val="007E045E"/>
    <w:rsid w:val="007E2EAF"/>
    <w:rsid w:val="007E3335"/>
    <w:rsid w:val="007E379E"/>
    <w:rsid w:val="007E4584"/>
    <w:rsid w:val="007E6F8C"/>
    <w:rsid w:val="007E7E67"/>
    <w:rsid w:val="007F2F29"/>
    <w:rsid w:val="007F3B63"/>
    <w:rsid w:val="007F4402"/>
    <w:rsid w:val="007F5591"/>
    <w:rsid w:val="007F58EF"/>
    <w:rsid w:val="00803323"/>
    <w:rsid w:val="00811D4A"/>
    <w:rsid w:val="00812FAA"/>
    <w:rsid w:val="008138BD"/>
    <w:rsid w:val="00813DDF"/>
    <w:rsid w:val="008143F1"/>
    <w:rsid w:val="008151FF"/>
    <w:rsid w:val="0081682A"/>
    <w:rsid w:val="00816E37"/>
    <w:rsid w:val="0082084B"/>
    <w:rsid w:val="00820E17"/>
    <w:rsid w:val="008213BA"/>
    <w:rsid w:val="00821C98"/>
    <w:rsid w:val="0082261C"/>
    <w:rsid w:val="008248DD"/>
    <w:rsid w:val="00825467"/>
    <w:rsid w:val="00825FB3"/>
    <w:rsid w:val="00826B4F"/>
    <w:rsid w:val="00826BC9"/>
    <w:rsid w:val="00826FF6"/>
    <w:rsid w:val="00831E1A"/>
    <w:rsid w:val="008321EF"/>
    <w:rsid w:val="00834546"/>
    <w:rsid w:val="008347D1"/>
    <w:rsid w:val="00837332"/>
    <w:rsid w:val="008403DA"/>
    <w:rsid w:val="00840A93"/>
    <w:rsid w:val="00840B48"/>
    <w:rsid w:val="00843437"/>
    <w:rsid w:val="008466D4"/>
    <w:rsid w:val="00846B50"/>
    <w:rsid w:val="00846F63"/>
    <w:rsid w:val="008472B0"/>
    <w:rsid w:val="008473BD"/>
    <w:rsid w:val="00856183"/>
    <w:rsid w:val="00857E4D"/>
    <w:rsid w:val="0086142F"/>
    <w:rsid w:val="00866016"/>
    <w:rsid w:val="00866C0A"/>
    <w:rsid w:val="008701B7"/>
    <w:rsid w:val="00874935"/>
    <w:rsid w:val="00874CD2"/>
    <w:rsid w:val="008756B0"/>
    <w:rsid w:val="00881190"/>
    <w:rsid w:val="00881246"/>
    <w:rsid w:val="00881756"/>
    <w:rsid w:val="00882122"/>
    <w:rsid w:val="00885005"/>
    <w:rsid w:val="00890F4E"/>
    <w:rsid w:val="008975A4"/>
    <w:rsid w:val="008A1CCE"/>
    <w:rsid w:val="008A2374"/>
    <w:rsid w:val="008A30F4"/>
    <w:rsid w:val="008A4129"/>
    <w:rsid w:val="008A6076"/>
    <w:rsid w:val="008A667C"/>
    <w:rsid w:val="008A71A6"/>
    <w:rsid w:val="008B0754"/>
    <w:rsid w:val="008B1992"/>
    <w:rsid w:val="008B350E"/>
    <w:rsid w:val="008B40B4"/>
    <w:rsid w:val="008B79DD"/>
    <w:rsid w:val="008B7CFF"/>
    <w:rsid w:val="008C06C8"/>
    <w:rsid w:val="008C1D78"/>
    <w:rsid w:val="008C2A2B"/>
    <w:rsid w:val="008C3491"/>
    <w:rsid w:val="008C59F4"/>
    <w:rsid w:val="008C63D5"/>
    <w:rsid w:val="008C6CDD"/>
    <w:rsid w:val="008D0B78"/>
    <w:rsid w:val="008D0DEA"/>
    <w:rsid w:val="008D2ED5"/>
    <w:rsid w:val="008D4686"/>
    <w:rsid w:val="008D49C7"/>
    <w:rsid w:val="008D623E"/>
    <w:rsid w:val="008D743B"/>
    <w:rsid w:val="008E74C6"/>
    <w:rsid w:val="008F0370"/>
    <w:rsid w:val="008F57A3"/>
    <w:rsid w:val="008F6765"/>
    <w:rsid w:val="00900EF3"/>
    <w:rsid w:val="00900F08"/>
    <w:rsid w:val="00902ECE"/>
    <w:rsid w:val="00903388"/>
    <w:rsid w:val="00903755"/>
    <w:rsid w:val="009042CB"/>
    <w:rsid w:val="00905313"/>
    <w:rsid w:val="00907C2F"/>
    <w:rsid w:val="00907EF1"/>
    <w:rsid w:val="0091364B"/>
    <w:rsid w:val="00917C71"/>
    <w:rsid w:val="00922363"/>
    <w:rsid w:val="00922F42"/>
    <w:rsid w:val="0092560B"/>
    <w:rsid w:val="00925704"/>
    <w:rsid w:val="0092696B"/>
    <w:rsid w:val="00927354"/>
    <w:rsid w:val="0093326F"/>
    <w:rsid w:val="009339BB"/>
    <w:rsid w:val="00934D5E"/>
    <w:rsid w:val="009353A9"/>
    <w:rsid w:val="009377E4"/>
    <w:rsid w:val="00940FC1"/>
    <w:rsid w:val="0094280A"/>
    <w:rsid w:val="0094499A"/>
    <w:rsid w:val="00944CEB"/>
    <w:rsid w:val="00945A55"/>
    <w:rsid w:val="0094616D"/>
    <w:rsid w:val="00950EF9"/>
    <w:rsid w:val="00951A1B"/>
    <w:rsid w:val="00952BE6"/>
    <w:rsid w:val="00953EF9"/>
    <w:rsid w:val="00955F6F"/>
    <w:rsid w:val="009600C2"/>
    <w:rsid w:val="00964C4F"/>
    <w:rsid w:val="009651CB"/>
    <w:rsid w:val="00972638"/>
    <w:rsid w:val="0098080C"/>
    <w:rsid w:val="00981530"/>
    <w:rsid w:val="00983AF2"/>
    <w:rsid w:val="009867E5"/>
    <w:rsid w:val="00990D0D"/>
    <w:rsid w:val="009917E2"/>
    <w:rsid w:val="00992438"/>
    <w:rsid w:val="00993385"/>
    <w:rsid w:val="009976B2"/>
    <w:rsid w:val="009A218B"/>
    <w:rsid w:val="009A22F5"/>
    <w:rsid w:val="009A2C41"/>
    <w:rsid w:val="009B4EFE"/>
    <w:rsid w:val="009B61B2"/>
    <w:rsid w:val="009B757A"/>
    <w:rsid w:val="009C1E48"/>
    <w:rsid w:val="009C2EF6"/>
    <w:rsid w:val="009C4309"/>
    <w:rsid w:val="009C5FCD"/>
    <w:rsid w:val="009D6042"/>
    <w:rsid w:val="009E0665"/>
    <w:rsid w:val="009E1899"/>
    <w:rsid w:val="009E4B0C"/>
    <w:rsid w:val="009E5498"/>
    <w:rsid w:val="009E60AB"/>
    <w:rsid w:val="009E70EC"/>
    <w:rsid w:val="009E75AA"/>
    <w:rsid w:val="009E7AB8"/>
    <w:rsid w:val="009F298B"/>
    <w:rsid w:val="009F5817"/>
    <w:rsid w:val="009F5D10"/>
    <w:rsid w:val="00A023C0"/>
    <w:rsid w:val="00A02A59"/>
    <w:rsid w:val="00A0312F"/>
    <w:rsid w:val="00A043E0"/>
    <w:rsid w:val="00A054F4"/>
    <w:rsid w:val="00A069C6"/>
    <w:rsid w:val="00A06A81"/>
    <w:rsid w:val="00A11412"/>
    <w:rsid w:val="00A124F2"/>
    <w:rsid w:val="00A1319E"/>
    <w:rsid w:val="00A13603"/>
    <w:rsid w:val="00A14170"/>
    <w:rsid w:val="00A164DD"/>
    <w:rsid w:val="00A22E90"/>
    <w:rsid w:val="00A23BCF"/>
    <w:rsid w:val="00A26E4D"/>
    <w:rsid w:val="00A31BD4"/>
    <w:rsid w:val="00A323FD"/>
    <w:rsid w:val="00A34FBF"/>
    <w:rsid w:val="00A360E0"/>
    <w:rsid w:val="00A36A2B"/>
    <w:rsid w:val="00A40FC3"/>
    <w:rsid w:val="00A41FD5"/>
    <w:rsid w:val="00A42957"/>
    <w:rsid w:val="00A472CA"/>
    <w:rsid w:val="00A53A16"/>
    <w:rsid w:val="00A55088"/>
    <w:rsid w:val="00A5786B"/>
    <w:rsid w:val="00A60082"/>
    <w:rsid w:val="00A601B1"/>
    <w:rsid w:val="00A61072"/>
    <w:rsid w:val="00A61795"/>
    <w:rsid w:val="00A6457B"/>
    <w:rsid w:val="00A66652"/>
    <w:rsid w:val="00A709FC"/>
    <w:rsid w:val="00A77B8F"/>
    <w:rsid w:val="00A77C7C"/>
    <w:rsid w:val="00A80478"/>
    <w:rsid w:val="00A8250A"/>
    <w:rsid w:val="00A8367F"/>
    <w:rsid w:val="00A839B4"/>
    <w:rsid w:val="00A83E9A"/>
    <w:rsid w:val="00A84E0D"/>
    <w:rsid w:val="00A86947"/>
    <w:rsid w:val="00A86A8A"/>
    <w:rsid w:val="00A922D0"/>
    <w:rsid w:val="00AA0D16"/>
    <w:rsid w:val="00AA1CE3"/>
    <w:rsid w:val="00AA1F7B"/>
    <w:rsid w:val="00AA2B76"/>
    <w:rsid w:val="00AA306B"/>
    <w:rsid w:val="00AA3738"/>
    <w:rsid w:val="00AA5207"/>
    <w:rsid w:val="00AA5DEC"/>
    <w:rsid w:val="00AB05C2"/>
    <w:rsid w:val="00AB460D"/>
    <w:rsid w:val="00AB56BD"/>
    <w:rsid w:val="00AB6B36"/>
    <w:rsid w:val="00AB7B5F"/>
    <w:rsid w:val="00AC348F"/>
    <w:rsid w:val="00AC60A1"/>
    <w:rsid w:val="00AD1E09"/>
    <w:rsid w:val="00AD2052"/>
    <w:rsid w:val="00AD4BCF"/>
    <w:rsid w:val="00AD6187"/>
    <w:rsid w:val="00AD7422"/>
    <w:rsid w:val="00AE00AE"/>
    <w:rsid w:val="00AE06E1"/>
    <w:rsid w:val="00AE4914"/>
    <w:rsid w:val="00AE79F9"/>
    <w:rsid w:val="00AF3158"/>
    <w:rsid w:val="00AF350C"/>
    <w:rsid w:val="00B10798"/>
    <w:rsid w:val="00B119C1"/>
    <w:rsid w:val="00B12BAE"/>
    <w:rsid w:val="00B1331E"/>
    <w:rsid w:val="00B153D5"/>
    <w:rsid w:val="00B15F67"/>
    <w:rsid w:val="00B15FB0"/>
    <w:rsid w:val="00B16813"/>
    <w:rsid w:val="00B16B3C"/>
    <w:rsid w:val="00B203D4"/>
    <w:rsid w:val="00B23BA7"/>
    <w:rsid w:val="00B2573A"/>
    <w:rsid w:val="00B2649C"/>
    <w:rsid w:val="00B26991"/>
    <w:rsid w:val="00B26B41"/>
    <w:rsid w:val="00B27A52"/>
    <w:rsid w:val="00B329B0"/>
    <w:rsid w:val="00B335BC"/>
    <w:rsid w:val="00B346C6"/>
    <w:rsid w:val="00B35216"/>
    <w:rsid w:val="00B36317"/>
    <w:rsid w:val="00B36CDD"/>
    <w:rsid w:val="00B36DAB"/>
    <w:rsid w:val="00B36E5B"/>
    <w:rsid w:val="00B408E8"/>
    <w:rsid w:val="00B54876"/>
    <w:rsid w:val="00B61AB7"/>
    <w:rsid w:val="00B61D96"/>
    <w:rsid w:val="00B6558A"/>
    <w:rsid w:val="00B65B92"/>
    <w:rsid w:val="00B6631B"/>
    <w:rsid w:val="00B6717E"/>
    <w:rsid w:val="00B73CB2"/>
    <w:rsid w:val="00B75ABE"/>
    <w:rsid w:val="00B75C81"/>
    <w:rsid w:val="00B768ED"/>
    <w:rsid w:val="00B77968"/>
    <w:rsid w:val="00B77BB7"/>
    <w:rsid w:val="00B80020"/>
    <w:rsid w:val="00B80D51"/>
    <w:rsid w:val="00B81637"/>
    <w:rsid w:val="00B835FB"/>
    <w:rsid w:val="00B83911"/>
    <w:rsid w:val="00B85E1B"/>
    <w:rsid w:val="00B865CB"/>
    <w:rsid w:val="00B8725F"/>
    <w:rsid w:val="00B90726"/>
    <w:rsid w:val="00B90C25"/>
    <w:rsid w:val="00B9318B"/>
    <w:rsid w:val="00BA0B96"/>
    <w:rsid w:val="00BA1363"/>
    <w:rsid w:val="00BA1AE9"/>
    <w:rsid w:val="00BA1E4D"/>
    <w:rsid w:val="00BA4F6B"/>
    <w:rsid w:val="00BB00E6"/>
    <w:rsid w:val="00BB3345"/>
    <w:rsid w:val="00BB6402"/>
    <w:rsid w:val="00BC086F"/>
    <w:rsid w:val="00BC0A0C"/>
    <w:rsid w:val="00BC326E"/>
    <w:rsid w:val="00BC4A52"/>
    <w:rsid w:val="00BC5EC5"/>
    <w:rsid w:val="00BD00CB"/>
    <w:rsid w:val="00BD4667"/>
    <w:rsid w:val="00BD5A68"/>
    <w:rsid w:val="00BE0928"/>
    <w:rsid w:val="00BE0B32"/>
    <w:rsid w:val="00BE290B"/>
    <w:rsid w:val="00BE4441"/>
    <w:rsid w:val="00BE61CE"/>
    <w:rsid w:val="00BE72D3"/>
    <w:rsid w:val="00BE7D47"/>
    <w:rsid w:val="00BF1B15"/>
    <w:rsid w:val="00BF3047"/>
    <w:rsid w:val="00BF3AFA"/>
    <w:rsid w:val="00BF51FB"/>
    <w:rsid w:val="00BF60D3"/>
    <w:rsid w:val="00BF6AB0"/>
    <w:rsid w:val="00BF6ADF"/>
    <w:rsid w:val="00C00105"/>
    <w:rsid w:val="00C02EE9"/>
    <w:rsid w:val="00C11A05"/>
    <w:rsid w:val="00C146D1"/>
    <w:rsid w:val="00C15DC6"/>
    <w:rsid w:val="00C161EA"/>
    <w:rsid w:val="00C23715"/>
    <w:rsid w:val="00C279FA"/>
    <w:rsid w:val="00C332FB"/>
    <w:rsid w:val="00C33EA6"/>
    <w:rsid w:val="00C348DD"/>
    <w:rsid w:val="00C36434"/>
    <w:rsid w:val="00C403CA"/>
    <w:rsid w:val="00C45F49"/>
    <w:rsid w:val="00C46523"/>
    <w:rsid w:val="00C4785C"/>
    <w:rsid w:val="00C51BDA"/>
    <w:rsid w:val="00C535E1"/>
    <w:rsid w:val="00C54959"/>
    <w:rsid w:val="00C561B7"/>
    <w:rsid w:val="00C56E12"/>
    <w:rsid w:val="00C60417"/>
    <w:rsid w:val="00C611C5"/>
    <w:rsid w:val="00C645DA"/>
    <w:rsid w:val="00C647D8"/>
    <w:rsid w:val="00C65FD0"/>
    <w:rsid w:val="00C67A5D"/>
    <w:rsid w:val="00C71F8E"/>
    <w:rsid w:val="00C72070"/>
    <w:rsid w:val="00C734EE"/>
    <w:rsid w:val="00C73883"/>
    <w:rsid w:val="00C82455"/>
    <w:rsid w:val="00C83353"/>
    <w:rsid w:val="00C83C6B"/>
    <w:rsid w:val="00C844A5"/>
    <w:rsid w:val="00C8595F"/>
    <w:rsid w:val="00C86670"/>
    <w:rsid w:val="00C910D0"/>
    <w:rsid w:val="00C921A7"/>
    <w:rsid w:val="00C92B0E"/>
    <w:rsid w:val="00C95653"/>
    <w:rsid w:val="00C9622A"/>
    <w:rsid w:val="00C97E15"/>
    <w:rsid w:val="00CA091D"/>
    <w:rsid w:val="00CA15D3"/>
    <w:rsid w:val="00CA5D43"/>
    <w:rsid w:val="00CB0176"/>
    <w:rsid w:val="00CB0D0F"/>
    <w:rsid w:val="00CB180D"/>
    <w:rsid w:val="00CB2741"/>
    <w:rsid w:val="00CB4DB3"/>
    <w:rsid w:val="00CC0A43"/>
    <w:rsid w:val="00CC1D3C"/>
    <w:rsid w:val="00CC3A71"/>
    <w:rsid w:val="00CC5767"/>
    <w:rsid w:val="00CC63BB"/>
    <w:rsid w:val="00CD053A"/>
    <w:rsid w:val="00CD053F"/>
    <w:rsid w:val="00CD1DC0"/>
    <w:rsid w:val="00CD356B"/>
    <w:rsid w:val="00CD47BC"/>
    <w:rsid w:val="00CD5EF1"/>
    <w:rsid w:val="00CD68CB"/>
    <w:rsid w:val="00CD7DC0"/>
    <w:rsid w:val="00CE19B5"/>
    <w:rsid w:val="00CE2796"/>
    <w:rsid w:val="00CE2B03"/>
    <w:rsid w:val="00CE4E02"/>
    <w:rsid w:val="00CE60C6"/>
    <w:rsid w:val="00CE6ECB"/>
    <w:rsid w:val="00CF059A"/>
    <w:rsid w:val="00CF1EC6"/>
    <w:rsid w:val="00CF2768"/>
    <w:rsid w:val="00CF4795"/>
    <w:rsid w:val="00CF791C"/>
    <w:rsid w:val="00CF79A2"/>
    <w:rsid w:val="00D0155F"/>
    <w:rsid w:val="00D02554"/>
    <w:rsid w:val="00D03058"/>
    <w:rsid w:val="00D03A16"/>
    <w:rsid w:val="00D10619"/>
    <w:rsid w:val="00D13630"/>
    <w:rsid w:val="00D13996"/>
    <w:rsid w:val="00D22B26"/>
    <w:rsid w:val="00D23140"/>
    <w:rsid w:val="00D23C4A"/>
    <w:rsid w:val="00D25359"/>
    <w:rsid w:val="00D3174D"/>
    <w:rsid w:val="00D31AAD"/>
    <w:rsid w:val="00D34362"/>
    <w:rsid w:val="00D348D1"/>
    <w:rsid w:val="00D3771F"/>
    <w:rsid w:val="00D410C7"/>
    <w:rsid w:val="00D425E8"/>
    <w:rsid w:val="00D43FD7"/>
    <w:rsid w:val="00D46626"/>
    <w:rsid w:val="00D47708"/>
    <w:rsid w:val="00D54222"/>
    <w:rsid w:val="00D5455C"/>
    <w:rsid w:val="00D5652F"/>
    <w:rsid w:val="00D571CC"/>
    <w:rsid w:val="00D57D80"/>
    <w:rsid w:val="00D60F0E"/>
    <w:rsid w:val="00D67501"/>
    <w:rsid w:val="00D67985"/>
    <w:rsid w:val="00D712CB"/>
    <w:rsid w:val="00D7145A"/>
    <w:rsid w:val="00D7288D"/>
    <w:rsid w:val="00D737C5"/>
    <w:rsid w:val="00D73F5D"/>
    <w:rsid w:val="00D75BAB"/>
    <w:rsid w:val="00D75C34"/>
    <w:rsid w:val="00D763AC"/>
    <w:rsid w:val="00D77EDF"/>
    <w:rsid w:val="00D77FC1"/>
    <w:rsid w:val="00D80A53"/>
    <w:rsid w:val="00D80DD1"/>
    <w:rsid w:val="00D80F6C"/>
    <w:rsid w:val="00D813E0"/>
    <w:rsid w:val="00D8175C"/>
    <w:rsid w:val="00D81B14"/>
    <w:rsid w:val="00D8257B"/>
    <w:rsid w:val="00D83D0A"/>
    <w:rsid w:val="00D8430A"/>
    <w:rsid w:val="00D84C52"/>
    <w:rsid w:val="00D84DB3"/>
    <w:rsid w:val="00D855A6"/>
    <w:rsid w:val="00D87F1B"/>
    <w:rsid w:val="00D91872"/>
    <w:rsid w:val="00D921F1"/>
    <w:rsid w:val="00D9277C"/>
    <w:rsid w:val="00D93223"/>
    <w:rsid w:val="00D941DC"/>
    <w:rsid w:val="00D950E4"/>
    <w:rsid w:val="00DA339C"/>
    <w:rsid w:val="00DA44D6"/>
    <w:rsid w:val="00DA5C82"/>
    <w:rsid w:val="00DA6625"/>
    <w:rsid w:val="00DB15E9"/>
    <w:rsid w:val="00DB1D95"/>
    <w:rsid w:val="00DB3AF8"/>
    <w:rsid w:val="00DB42A0"/>
    <w:rsid w:val="00DB4F00"/>
    <w:rsid w:val="00DC23E7"/>
    <w:rsid w:val="00DC2677"/>
    <w:rsid w:val="00DC2885"/>
    <w:rsid w:val="00DC3A10"/>
    <w:rsid w:val="00DC683B"/>
    <w:rsid w:val="00DD17F8"/>
    <w:rsid w:val="00DD3366"/>
    <w:rsid w:val="00DD4206"/>
    <w:rsid w:val="00DE0369"/>
    <w:rsid w:val="00DE03FC"/>
    <w:rsid w:val="00DE098F"/>
    <w:rsid w:val="00DE0F21"/>
    <w:rsid w:val="00DE1322"/>
    <w:rsid w:val="00DE3E44"/>
    <w:rsid w:val="00DE5319"/>
    <w:rsid w:val="00DE7DD6"/>
    <w:rsid w:val="00DF6201"/>
    <w:rsid w:val="00E01189"/>
    <w:rsid w:val="00E02287"/>
    <w:rsid w:val="00E04274"/>
    <w:rsid w:val="00E058CA"/>
    <w:rsid w:val="00E10F4D"/>
    <w:rsid w:val="00E121A9"/>
    <w:rsid w:val="00E1503D"/>
    <w:rsid w:val="00E15353"/>
    <w:rsid w:val="00E2033E"/>
    <w:rsid w:val="00E231E5"/>
    <w:rsid w:val="00E23503"/>
    <w:rsid w:val="00E267B3"/>
    <w:rsid w:val="00E27F7A"/>
    <w:rsid w:val="00E3003D"/>
    <w:rsid w:val="00E3081E"/>
    <w:rsid w:val="00E30F69"/>
    <w:rsid w:val="00E3175B"/>
    <w:rsid w:val="00E33E95"/>
    <w:rsid w:val="00E3619E"/>
    <w:rsid w:val="00E36644"/>
    <w:rsid w:val="00E36C8B"/>
    <w:rsid w:val="00E37A0A"/>
    <w:rsid w:val="00E37DCF"/>
    <w:rsid w:val="00E428D9"/>
    <w:rsid w:val="00E52048"/>
    <w:rsid w:val="00E5290D"/>
    <w:rsid w:val="00E54F7A"/>
    <w:rsid w:val="00E55967"/>
    <w:rsid w:val="00E56573"/>
    <w:rsid w:val="00E6406C"/>
    <w:rsid w:val="00E65A55"/>
    <w:rsid w:val="00E70431"/>
    <w:rsid w:val="00E7053E"/>
    <w:rsid w:val="00E70C27"/>
    <w:rsid w:val="00E713D1"/>
    <w:rsid w:val="00E7263F"/>
    <w:rsid w:val="00E72C7D"/>
    <w:rsid w:val="00E775D6"/>
    <w:rsid w:val="00E85027"/>
    <w:rsid w:val="00E878D2"/>
    <w:rsid w:val="00E903F5"/>
    <w:rsid w:val="00E904FF"/>
    <w:rsid w:val="00E932A8"/>
    <w:rsid w:val="00E96655"/>
    <w:rsid w:val="00E976D9"/>
    <w:rsid w:val="00E977D8"/>
    <w:rsid w:val="00EA12B6"/>
    <w:rsid w:val="00EA1B1D"/>
    <w:rsid w:val="00EA2570"/>
    <w:rsid w:val="00EA2C04"/>
    <w:rsid w:val="00EA5B7C"/>
    <w:rsid w:val="00EB00BF"/>
    <w:rsid w:val="00EB0E1C"/>
    <w:rsid w:val="00EB118D"/>
    <w:rsid w:val="00EB1A82"/>
    <w:rsid w:val="00EC2169"/>
    <w:rsid w:val="00EC2B54"/>
    <w:rsid w:val="00EC30EA"/>
    <w:rsid w:val="00EC3D61"/>
    <w:rsid w:val="00EC5077"/>
    <w:rsid w:val="00EC53D3"/>
    <w:rsid w:val="00ED4A17"/>
    <w:rsid w:val="00ED5137"/>
    <w:rsid w:val="00ED69E7"/>
    <w:rsid w:val="00ED7130"/>
    <w:rsid w:val="00EE05D7"/>
    <w:rsid w:val="00EE2417"/>
    <w:rsid w:val="00EE2788"/>
    <w:rsid w:val="00EE2939"/>
    <w:rsid w:val="00EE2EC5"/>
    <w:rsid w:val="00EE315D"/>
    <w:rsid w:val="00EE614A"/>
    <w:rsid w:val="00EE6341"/>
    <w:rsid w:val="00EF067D"/>
    <w:rsid w:val="00EF0D27"/>
    <w:rsid w:val="00EF4EA2"/>
    <w:rsid w:val="00EF553B"/>
    <w:rsid w:val="00EF5DA1"/>
    <w:rsid w:val="00F0078C"/>
    <w:rsid w:val="00F012EB"/>
    <w:rsid w:val="00F071B4"/>
    <w:rsid w:val="00F07D88"/>
    <w:rsid w:val="00F11927"/>
    <w:rsid w:val="00F11FB6"/>
    <w:rsid w:val="00F12D3B"/>
    <w:rsid w:val="00F12EC9"/>
    <w:rsid w:val="00F13325"/>
    <w:rsid w:val="00F135D9"/>
    <w:rsid w:val="00F142D3"/>
    <w:rsid w:val="00F178A7"/>
    <w:rsid w:val="00F17D10"/>
    <w:rsid w:val="00F21E13"/>
    <w:rsid w:val="00F22097"/>
    <w:rsid w:val="00F30674"/>
    <w:rsid w:val="00F30F41"/>
    <w:rsid w:val="00F33DEC"/>
    <w:rsid w:val="00F37094"/>
    <w:rsid w:val="00F4017C"/>
    <w:rsid w:val="00F41426"/>
    <w:rsid w:val="00F42EE7"/>
    <w:rsid w:val="00F430A2"/>
    <w:rsid w:val="00F456ED"/>
    <w:rsid w:val="00F45D4A"/>
    <w:rsid w:val="00F513BA"/>
    <w:rsid w:val="00F52189"/>
    <w:rsid w:val="00F54070"/>
    <w:rsid w:val="00F55DAD"/>
    <w:rsid w:val="00F578E1"/>
    <w:rsid w:val="00F64A02"/>
    <w:rsid w:val="00F65287"/>
    <w:rsid w:val="00F668C1"/>
    <w:rsid w:val="00F71523"/>
    <w:rsid w:val="00F715CC"/>
    <w:rsid w:val="00F7209E"/>
    <w:rsid w:val="00F7442C"/>
    <w:rsid w:val="00F76C43"/>
    <w:rsid w:val="00F779A1"/>
    <w:rsid w:val="00F82D4B"/>
    <w:rsid w:val="00F83633"/>
    <w:rsid w:val="00F870D9"/>
    <w:rsid w:val="00F90157"/>
    <w:rsid w:val="00F93DDB"/>
    <w:rsid w:val="00F94ED1"/>
    <w:rsid w:val="00F958FC"/>
    <w:rsid w:val="00FA5BFC"/>
    <w:rsid w:val="00FA5F5D"/>
    <w:rsid w:val="00FB03EE"/>
    <w:rsid w:val="00FB1A90"/>
    <w:rsid w:val="00FB4501"/>
    <w:rsid w:val="00FB4E7E"/>
    <w:rsid w:val="00FC558C"/>
    <w:rsid w:val="00FC59AF"/>
    <w:rsid w:val="00FC5F72"/>
    <w:rsid w:val="00FC6EDB"/>
    <w:rsid w:val="00FC7C74"/>
    <w:rsid w:val="00FC7D5F"/>
    <w:rsid w:val="00FD13BE"/>
    <w:rsid w:val="00FD1AA9"/>
    <w:rsid w:val="00FD5DE9"/>
    <w:rsid w:val="00FD631F"/>
    <w:rsid w:val="00FE04D3"/>
    <w:rsid w:val="00FE173C"/>
    <w:rsid w:val="00FE7EF0"/>
    <w:rsid w:val="00FF2456"/>
    <w:rsid w:val="00FF3031"/>
    <w:rsid w:val="00FF382D"/>
    <w:rsid w:val="00FF42C0"/>
    <w:rsid w:val="00FF69D3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805F1"/>
  <w15:chartTrackingRefBased/>
  <w15:docId w15:val="{A336D253-D941-4F52-B035-1B34CB78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8C"/>
    <w:pPr>
      <w:widowControl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B180D"/>
    <w:pPr>
      <w:keepNext/>
      <w:spacing w:before="240" w:after="60"/>
      <w:ind w:firstLine="0"/>
      <w:jc w:val="center"/>
      <w:outlineLvl w:val="0"/>
    </w:pPr>
    <w:rPr>
      <w:rFonts w:ascii="Microsoft Sans Serif" w:eastAsia="Microsoft Sans Serif" w:hAnsi="Microsoft Sans Serif" w:cs="Arial"/>
      <w:b/>
      <w:bCs/>
      <w:kern w:val="32"/>
      <w:szCs w:val="32"/>
    </w:rPr>
  </w:style>
  <w:style w:type="paragraph" w:styleId="3">
    <w:name w:val="heading 3"/>
    <w:basedOn w:val="a"/>
    <w:next w:val="a"/>
    <w:link w:val="30"/>
    <w:qFormat/>
    <w:locked/>
    <w:rsid w:val="00F0078C"/>
    <w:pPr>
      <w:keepNext/>
      <w:widowControl/>
      <w:spacing w:before="240" w:after="60"/>
      <w:ind w:firstLine="0"/>
      <w:jc w:val="left"/>
      <w:outlineLvl w:val="2"/>
    </w:pPr>
    <w:rPr>
      <w:rFonts w:ascii="Cambria" w:eastAsia="Microsoft Sans Serif" w:hAnsi="Cambria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180D"/>
    <w:rPr>
      <w:rFonts w:cs="Arial"/>
      <w:b/>
      <w:bCs/>
      <w:color w:val="000000"/>
      <w:kern w:val="32"/>
      <w:sz w:val="24"/>
      <w:szCs w:val="32"/>
      <w:lang w:val="uk-UA" w:eastAsia="uk-UA" w:bidi="ar-SA"/>
    </w:rPr>
  </w:style>
  <w:style w:type="character" w:styleId="a3">
    <w:name w:val="Hyperlink"/>
    <w:uiPriority w:val="99"/>
    <w:rsid w:val="00D8175C"/>
    <w:rPr>
      <w:rFonts w:cs="Times New Roman"/>
      <w:color w:val="0066CC"/>
      <w:u w:val="single"/>
    </w:rPr>
  </w:style>
  <w:style w:type="character" w:customStyle="1" w:styleId="31">
    <w:name w:val="Основной текст (3)_"/>
    <w:link w:val="310"/>
    <w:locked/>
    <w:rsid w:val="00D8175C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32">
    <w:name w:val="Основной текст (3)"/>
    <w:rsid w:val="00D8175C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single"/>
      <w:lang w:val="uk-UA" w:eastAsia="uk-UA"/>
    </w:rPr>
  </w:style>
  <w:style w:type="character" w:customStyle="1" w:styleId="4">
    <w:name w:val="Основной текст (4)_"/>
    <w:link w:val="40"/>
    <w:locked/>
    <w:rsid w:val="00D8175C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">
    <w:name w:val="Оглавление 2 Знак"/>
    <w:link w:val="20"/>
    <w:locked/>
    <w:rsid w:val="00D8175C"/>
    <w:rPr>
      <w:rFonts w:ascii="Times New Roman" w:hAnsi="Times New Roman" w:cs="Times New Roman"/>
      <w:sz w:val="17"/>
      <w:szCs w:val="17"/>
      <w:u w:val="none"/>
    </w:rPr>
  </w:style>
  <w:style w:type="character" w:customStyle="1" w:styleId="21">
    <w:name w:val="Основной текст (2)_"/>
    <w:link w:val="210"/>
    <w:locked/>
    <w:rsid w:val="00D8175C"/>
    <w:rPr>
      <w:rFonts w:ascii="Times New Roman" w:hAnsi="Times New Roman" w:cs="Times New Roman"/>
      <w:sz w:val="17"/>
      <w:szCs w:val="17"/>
      <w:u w:val="none"/>
    </w:rPr>
  </w:style>
  <w:style w:type="character" w:customStyle="1" w:styleId="22">
    <w:name w:val="Основной текст (2) + Курсив"/>
    <w:rsid w:val="00D8175C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character" w:customStyle="1" w:styleId="5">
    <w:name w:val="Основной текст (5)_"/>
    <w:link w:val="50"/>
    <w:locked/>
    <w:rsid w:val="00D8175C"/>
    <w:rPr>
      <w:rFonts w:ascii="Times New Roman" w:hAnsi="Times New Roman" w:cs="Times New Roman"/>
      <w:sz w:val="12"/>
      <w:szCs w:val="12"/>
      <w:u w:val="none"/>
    </w:rPr>
  </w:style>
  <w:style w:type="character" w:customStyle="1" w:styleId="54pt">
    <w:name w:val="Основной текст (5) + 4 pt"/>
    <w:aliases w:val="Интервал 1 pt"/>
    <w:rsid w:val="00D8175C"/>
    <w:rPr>
      <w:rFonts w:ascii="Times New Roman" w:hAnsi="Times New Roman" w:cs="Times New Roman"/>
      <w:color w:val="000000"/>
      <w:spacing w:val="20"/>
      <w:w w:val="100"/>
      <w:position w:val="0"/>
      <w:sz w:val="8"/>
      <w:szCs w:val="8"/>
      <w:u w:val="none"/>
      <w:lang w:val="uk-UA" w:eastAsia="uk-UA"/>
    </w:rPr>
  </w:style>
  <w:style w:type="character" w:customStyle="1" w:styleId="23">
    <w:name w:val="Основной текст (2)"/>
    <w:rsid w:val="00D8175C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single"/>
      <w:lang w:val="uk-UA" w:eastAsia="uk-UA"/>
    </w:rPr>
  </w:style>
  <w:style w:type="character" w:customStyle="1" w:styleId="24">
    <w:name w:val="Заголовок №2_"/>
    <w:link w:val="25"/>
    <w:locked/>
    <w:rsid w:val="00D8175C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20">
    <w:name w:val="Основной текст (2) + Курсив2"/>
    <w:rsid w:val="00D8175C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single"/>
      <w:lang w:val="uk-UA" w:eastAsia="uk-UA"/>
    </w:rPr>
  </w:style>
  <w:style w:type="character" w:customStyle="1" w:styleId="6">
    <w:name w:val="Основной текст (6)_"/>
    <w:link w:val="61"/>
    <w:locked/>
    <w:rsid w:val="00D8175C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60">
    <w:name w:val="Основной текст (6)"/>
    <w:rsid w:val="00D8175C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single"/>
      <w:lang w:val="uk-UA" w:eastAsia="uk-UA"/>
    </w:rPr>
  </w:style>
  <w:style w:type="character" w:customStyle="1" w:styleId="62">
    <w:name w:val="Основной текст (6) + Не курсив"/>
    <w:rsid w:val="00D8175C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character" w:customStyle="1" w:styleId="a4">
    <w:name w:val="Подпись к картинке_"/>
    <w:link w:val="a5"/>
    <w:locked/>
    <w:rsid w:val="00D8175C"/>
    <w:rPr>
      <w:rFonts w:ascii="Times New Roman" w:hAnsi="Times New Roman" w:cs="Times New Roman"/>
      <w:sz w:val="17"/>
      <w:szCs w:val="17"/>
      <w:u w:val="none"/>
    </w:rPr>
  </w:style>
  <w:style w:type="character" w:customStyle="1" w:styleId="211">
    <w:name w:val="Основной текст (2) + Курсив1"/>
    <w:rsid w:val="00D8175C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character" w:customStyle="1" w:styleId="221">
    <w:name w:val="Основной текст (2)2"/>
    <w:rsid w:val="00D8175C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character" w:customStyle="1" w:styleId="a6">
    <w:name w:val="Подпись к таблице_"/>
    <w:link w:val="11"/>
    <w:locked/>
    <w:rsid w:val="00D8175C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7">
    <w:name w:val="Подпись к таблице"/>
    <w:rsid w:val="00D8175C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  <w:lang w:val="uk-UA" w:eastAsia="uk-UA"/>
    </w:rPr>
  </w:style>
  <w:style w:type="character" w:customStyle="1" w:styleId="250">
    <w:name w:val="Основной текст (2) + 5"/>
    <w:aliases w:val="5 pt,Малые прописные"/>
    <w:rsid w:val="00D8175C"/>
    <w:rPr>
      <w:rFonts w:ascii="Times New Roman" w:hAnsi="Times New Roman" w:cs="Times New Roman"/>
      <w:smallCaps/>
      <w:color w:val="000000"/>
      <w:spacing w:val="0"/>
      <w:w w:val="100"/>
      <w:position w:val="0"/>
      <w:sz w:val="11"/>
      <w:szCs w:val="11"/>
      <w:u w:val="none"/>
      <w:lang w:val="uk-UA" w:eastAsia="uk-UA"/>
    </w:rPr>
  </w:style>
  <w:style w:type="character" w:customStyle="1" w:styleId="255">
    <w:name w:val="Основной текст (2) + 55"/>
    <w:aliases w:val="5 pt15"/>
    <w:rsid w:val="00D8175C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uk-UA" w:eastAsia="uk-UA"/>
    </w:rPr>
  </w:style>
  <w:style w:type="character" w:customStyle="1" w:styleId="26">
    <w:name w:val="Основной текст (2) + Малые прописные"/>
    <w:rsid w:val="00D8175C"/>
    <w:rPr>
      <w:rFonts w:ascii="Times New Roman" w:hAnsi="Times New Roman" w:cs="Times New Roman"/>
      <w:smallCaps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character" w:customStyle="1" w:styleId="1Exact">
    <w:name w:val="Заголовок №1 Exact"/>
    <w:link w:val="12"/>
    <w:locked/>
    <w:rsid w:val="00D8175C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54">
    <w:name w:val="Основной текст (2) + 54"/>
    <w:aliases w:val="5 pt14"/>
    <w:rsid w:val="00D8175C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uk-UA" w:eastAsia="uk-UA"/>
    </w:rPr>
  </w:style>
  <w:style w:type="character" w:customStyle="1" w:styleId="2Impact">
    <w:name w:val="Основной текст (2) + Impact"/>
    <w:aliases w:val="8 pt"/>
    <w:rsid w:val="00D8175C"/>
    <w:rPr>
      <w:rFonts w:ascii="Impact" w:hAnsi="Impact" w:cs="Impact"/>
      <w:color w:val="000000"/>
      <w:spacing w:val="0"/>
      <w:w w:val="100"/>
      <w:position w:val="0"/>
      <w:sz w:val="16"/>
      <w:szCs w:val="16"/>
      <w:u w:val="none"/>
      <w:lang w:val="uk-UA" w:eastAsia="uk-UA"/>
    </w:rPr>
  </w:style>
  <w:style w:type="character" w:customStyle="1" w:styleId="7Exact">
    <w:name w:val="Основной текст (7) Exact"/>
    <w:link w:val="7"/>
    <w:locked/>
    <w:rsid w:val="00D8175C"/>
    <w:rPr>
      <w:rFonts w:ascii="Times New Roman" w:hAnsi="Times New Roman" w:cs="Times New Roman"/>
      <w:sz w:val="20"/>
      <w:szCs w:val="20"/>
      <w:u w:val="none"/>
    </w:rPr>
  </w:style>
  <w:style w:type="character" w:customStyle="1" w:styleId="253">
    <w:name w:val="Основной текст (2) + 53"/>
    <w:aliases w:val="5 pt13,Малые прописные5"/>
    <w:rsid w:val="00D8175C"/>
    <w:rPr>
      <w:rFonts w:ascii="Times New Roman" w:hAnsi="Times New Roman" w:cs="Times New Roman"/>
      <w:smallCaps/>
      <w:color w:val="000000"/>
      <w:spacing w:val="0"/>
      <w:w w:val="100"/>
      <w:position w:val="0"/>
      <w:sz w:val="11"/>
      <w:szCs w:val="11"/>
      <w:u w:val="none"/>
      <w:lang w:val="uk-UA" w:eastAsia="uk-UA"/>
    </w:rPr>
  </w:style>
  <w:style w:type="character" w:customStyle="1" w:styleId="8Exact">
    <w:name w:val="Основной текст (8) Exact"/>
    <w:rsid w:val="00D8175C"/>
    <w:rPr>
      <w:rFonts w:ascii="Lucida Sans Unicode" w:hAnsi="Lucida Sans Unicode" w:cs="Lucida Sans Unicode"/>
      <w:sz w:val="34"/>
      <w:szCs w:val="34"/>
      <w:u w:val="none"/>
    </w:rPr>
  </w:style>
  <w:style w:type="character" w:customStyle="1" w:styleId="9Exact">
    <w:name w:val="Основной текст (9) Exact"/>
    <w:link w:val="9"/>
    <w:locked/>
    <w:rsid w:val="00D8175C"/>
    <w:rPr>
      <w:rFonts w:ascii="Garamond" w:hAnsi="Garamond" w:cs="Garamond"/>
      <w:b/>
      <w:bCs/>
      <w:sz w:val="28"/>
      <w:szCs w:val="28"/>
      <w:u w:val="none"/>
    </w:rPr>
  </w:style>
  <w:style w:type="character" w:customStyle="1" w:styleId="252">
    <w:name w:val="Основной текст (2) + 52"/>
    <w:aliases w:val="5 pt12"/>
    <w:rsid w:val="00D8175C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uk-UA" w:eastAsia="uk-UA"/>
    </w:rPr>
  </w:style>
  <w:style w:type="character" w:customStyle="1" w:styleId="212">
    <w:name w:val="Основной текст (2) + Малые прописные1"/>
    <w:rsid w:val="00D8175C"/>
    <w:rPr>
      <w:rFonts w:ascii="Times New Roman" w:hAnsi="Times New Roman" w:cs="Times New Roman"/>
      <w:smallCaps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character" w:customStyle="1" w:styleId="251">
    <w:name w:val="Основной текст (2) + 51"/>
    <w:aliases w:val="5 pt11,Малые прописные4"/>
    <w:rsid w:val="00D8175C"/>
    <w:rPr>
      <w:rFonts w:ascii="Times New Roman" w:hAnsi="Times New Roman" w:cs="Times New Roman"/>
      <w:smallCaps/>
      <w:color w:val="000000"/>
      <w:spacing w:val="0"/>
      <w:w w:val="100"/>
      <w:position w:val="0"/>
      <w:sz w:val="11"/>
      <w:szCs w:val="11"/>
      <w:u w:val="none"/>
      <w:lang w:val="uk-UA" w:eastAsia="uk-UA"/>
    </w:rPr>
  </w:style>
  <w:style w:type="character" w:customStyle="1" w:styleId="8">
    <w:name w:val="Основной текст (8)_"/>
    <w:link w:val="80"/>
    <w:locked/>
    <w:rsid w:val="00D8175C"/>
    <w:rPr>
      <w:rFonts w:ascii="Lucida Sans Unicode" w:hAnsi="Lucida Sans Unicode" w:cs="Lucida Sans Unicode"/>
      <w:sz w:val="34"/>
      <w:szCs w:val="34"/>
      <w:u w:val="none"/>
    </w:rPr>
  </w:style>
  <w:style w:type="character" w:customStyle="1" w:styleId="8TimesNewRoman">
    <w:name w:val="Основной текст (8) + Times New Roman"/>
    <w:aliases w:val="8,5 pt10"/>
    <w:rsid w:val="00D8175C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character" w:customStyle="1" w:styleId="8TimesNewRoman11">
    <w:name w:val="Основной текст (8) + Times New Roman11"/>
    <w:aliases w:val="5,5 pt9"/>
    <w:rsid w:val="00D8175C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uk-UA" w:eastAsia="uk-UA"/>
    </w:rPr>
  </w:style>
  <w:style w:type="character" w:customStyle="1" w:styleId="8TimesNewRoman10">
    <w:name w:val="Основной текст (8) + Times New Roman10"/>
    <w:aliases w:val="53,5 pt8"/>
    <w:rsid w:val="00D8175C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uk-UA" w:eastAsia="uk-UA"/>
    </w:rPr>
  </w:style>
  <w:style w:type="character" w:customStyle="1" w:styleId="8TimesNewRoman9">
    <w:name w:val="Основной текст (8) + Times New Roman9"/>
    <w:aliases w:val="83,5 pt7,Курсив"/>
    <w:rsid w:val="00D8175C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character" w:customStyle="1" w:styleId="27">
    <w:name w:val="Подпись к таблице (2)_"/>
    <w:link w:val="213"/>
    <w:locked/>
    <w:rsid w:val="00D8175C"/>
    <w:rPr>
      <w:rFonts w:ascii="Times New Roman" w:hAnsi="Times New Roman" w:cs="Times New Roman"/>
      <w:sz w:val="17"/>
      <w:szCs w:val="17"/>
      <w:u w:val="none"/>
    </w:rPr>
  </w:style>
  <w:style w:type="character" w:customStyle="1" w:styleId="28">
    <w:name w:val="Подпись к таблице (2)"/>
    <w:rsid w:val="00D8175C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single"/>
      <w:lang w:val="uk-UA" w:eastAsia="uk-UA"/>
    </w:rPr>
  </w:style>
  <w:style w:type="character" w:customStyle="1" w:styleId="8TimesNewRoman8">
    <w:name w:val="Основной текст (8) + Times New Roman8"/>
    <w:aliases w:val="52,5 pt6,Малые прописные3"/>
    <w:rsid w:val="00D8175C"/>
    <w:rPr>
      <w:rFonts w:ascii="Times New Roman" w:hAnsi="Times New Roman" w:cs="Times New Roman"/>
      <w:smallCaps/>
      <w:color w:val="000000"/>
      <w:spacing w:val="0"/>
      <w:w w:val="100"/>
      <w:position w:val="0"/>
      <w:sz w:val="11"/>
      <w:szCs w:val="11"/>
      <w:u w:val="none"/>
      <w:lang w:val="uk-UA" w:eastAsia="uk-UA"/>
    </w:rPr>
  </w:style>
  <w:style w:type="character" w:customStyle="1" w:styleId="8Candara">
    <w:name w:val="Основной текст (8) + Candara"/>
    <w:aliases w:val="7 pt"/>
    <w:rsid w:val="00D8175C"/>
    <w:rPr>
      <w:rFonts w:ascii="Candara" w:hAnsi="Candara" w:cs="Candara"/>
      <w:color w:val="000000"/>
      <w:spacing w:val="0"/>
      <w:w w:val="100"/>
      <w:position w:val="0"/>
      <w:sz w:val="14"/>
      <w:szCs w:val="14"/>
      <w:u w:val="none"/>
      <w:lang w:val="uk-UA" w:eastAsia="uk-UA"/>
    </w:rPr>
  </w:style>
  <w:style w:type="character" w:customStyle="1" w:styleId="8ArialNarrow">
    <w:name w:val="Основной текст (8) + Arial Narrow"/>
    <w:aliases w:val="82,5 pt5,Полужирный"/>
    <w:rsid w:val="00D8175C"/>
    <w:rPr>
      <w:rFonts w:ascii="Arial Narrow" w:hAnsi="Arial Narrow" w:cs="Arial Narrow"/>
      <w:b/>
      <w:bCs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character" w:customStyle="1" w:styleId="8TimesNewRoman7">
    <w:name w:val="Основной текст (8) + Times New Roman7"/>
    <w:aliases w:val="51,5 pt4,Малые прописные2"/>
    <w:rsid w:val="00D8175C"/>
    <w:rPr>
      <w:rFonts w:ascii="Times New Roman" w:hAnsi="Times New Roman" w:cs="Times New Roman"/>
      <w:smallCaps/>
      <w:color w:val="000000"/>
      <w:spacing w:val="0"/>
      <w:w w:val="100"/>
      <w:position w:val="0"/>
      <w:sz w:val="11"/>
      <w:szCs w:val="11"/>
      <w:u w:val="none"/>
      <w:lang w:val="uk-UA" w:eastAsia="uk-UA"/>
    </w:rPr>
  </w:style>
  <w:style w:type="character" w:customStyle="1" w:styleId="8TimesNewRoman6">
    <w:name w:val="Основной текст (8) + Times New Roman6"/>
    <w:aliases w:val="81,5 pt3,Малые прописные1"/>
    <w:rsid w:val="00D8175C"/>
    <w:rPr>
      <w:rFonts w:ascii="Times New Roman" w:hAnsi="Times New Roman" w:cs="Times New Roman"/>
      <w:smallCaps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character" w:customStyle="1" w:styleId="8TimesNewRoman5">
    <w:name w:val="Основной текст (8) + Times New Roman5"/>
    <w:aliases w:val="10 pt,Полужирный3"/>
    <w:rsid w:val="00D8175C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uk-UA" w:eastAsia="uk-UA"/>
    </w:rPr>
  </w:style>
  <w:style w:type="character" w:customStyle="1" w:styleId="8TimesNewRoman4">
    <w:name w:val="Основной текст (8) + Times New Roman4"/>
    <w:aliases w:val="10 pt1"/>
    <w:rsid w:val="00D8175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TimesNewRoman3">
    <w:name w:val="Основной текст (8) + Times New Roman3"/>
    <w:aliases w:val="11,5 pt2,Полужирный2"/>
    <w:rsid w:val="00D8175C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character" w:customStyle="1" w:styleId="8TimesNewRoman2">
    <w:name w:val="Основной текст (8) + Times New Roman2"/>
    <w:aliases w:val="9,5 pt1"/>
    <w:rsid w:val="00D8175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character" w:customStyle="1" w:styleId="8TimesNewRoman1">
    <w:name w:val="Основной текст (8) + Times New Roman1"/>
    <w:aliases w:val="9 pt,Полужирный1"/>
    <w:rsid w:val="00D8175C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customStyle="1" w:styleId="310">
    <w:name w:val="Основной текст (3)1"/>
    <w:basedOn w:val="a"/>
    <w:link w:val="31"/>
    <w:rsid w:val="00D8175C"/>
    <w:pPr>
      <w:shd w:val="clear" w:color="auto" w:fill="FFFFFF"/>
      <w:spacing w:after="120" w:line="485" w:lineRule="exact"/>
      <w:jc w:val="center"/>
    </w:pPr>
    <w:rPr>
      <w:rFonts w:eastAsia="Microsoft Sans Serif" w:cs="Times New Roman"/>
      <w:b/>
      <w:bCs/>
      <w:color w:val="auto"/>
      <w:sz w:val="21"/>
      <w:szCs w:val="21"/>
      <w:lang w:val="x-none" w:eastAsia="x-none"/>
    </w:rPr>
  </w:style>
  <w:style w:type="paragraph" w:customStyle="1" w:styleId="40">
    <w:name w:val="Основной текст (4)"/>
    <w:basedOn w:val="a"/>
    <w:link w:val="4"/>
    <w:rsid w:val="00D8175C"/>
    <w:pPr>
      <w:shd w:val="clear" w:color="auto" w:fill="FFFFFF"/>
      <w:spacing w:after="420" w:line="240" w:lineRule="atLeast"/>
      <w:jc w:val="center"/>
    </w:pPr>
    <w:rPr>
      <w:rFonts w:eastAsia="Microsoft Sans Serif" w:cs="Times New Roman"/>
      <w:b/>
      <w:bCs/>
      <w:color w:val="auto"/>
      <w:sz w:val="18"/>
      <w:szCs w:val="18"/>
      <w:lang w:val="x-none" w:eastAsia="x-none"/>
    </w:rPr>
  </w:style>
  <w:style w:type="paragraph" w:styleId="20">
    <w:name w:val="toc 2"/>
    <w:basedOn w:val="a"/>
    <w:link w:val="2"/>
    <w:autoRedefine/>
    <w:rsid w:val="00D8175C"/>
    <w:pPr>
      <w:shd w:val="clear" w:color="auto" w:fill="FFFFFF"/>
      <w:spacing w:before="420" w:line="422" w:lineRule="exact"/>
    </w:pPr>
    <w:rPr>
      <w:rFonts w:eastAsia="Microsoft Sans Serif" w:cs="Times New Roman"/>
      <w:color w:val="auto"/>
      <w:sz w:val="17"/>
      <w:szCs w:val="17"/>
      <w:lang w:val="x-none" w:eastAsia="x-none"/>
    </w:rPr>
  </w:style>
  <w:style w:type="paragraph" w:customStyle="1" w:styleId="210">
    <w:name w:val="Основной текст (2)1"/>
    <w:basedOn w:val="a"/>
    <w:link w:val="21"/>
    <w:rsid w:val="00D8175C"/>
    <w:pPr>
      <w:shd w:val="clear" w:color="auto" w:fill="FFFFFF"/>
      <w:spacing w:before="300" w:line="211" w:lineRule="exact"/>
    </w:pPr>
    <w:rPr>
      <w:rFonts w:eastAsia="Microsoft Sans Serif" w:cs="Times New Roman"/>
      <w:color w:val="auto"/>
      <w:sz w:val="17"/>
      <w:szCs w:val="17"/>
      <w:lang w:val="x-none" w:eastAsia="x-none"/>
    </w:rPr>
  </w:style>
  <w:style w:type="paragraph" w:customStyle="1" w:styleId="50">
    <w:name w:val="Основной текст (5)"/>
    <w:basedOn w:val="a"/>
    <w:link w:val="5"/>
    <w:rsid w:val="00D8175C"/>
    <w:pPr>
      <w:shd w:val="clear" w:color="auto" w:fill="FFFFFF"/>
      <w:spacing w:after="660" w:line="240" w:lineRule="atLeast"/>
    </w:pPr>
    <w:rPr>
      <w:rFonts w:eastAsia="Microsoft Sans Serif" w:cs="Times New Roman"/>
      <w:color w:val="auto"/>
      <w:sz w:val="12"/>
      <w:szCs w:val="12"/>
      <w:lang w:val="x-none" w:eastAsia="x-none"/>
    </w:rPr>
  </w:style>
  <w:style w:type="paragraph" w:customStyle="1" w:styleId="25">
    <w:name w:val="Заголовок №2"/>
    <w:basedOn w:val="a"/>
    <w:link w:val="24"/>
    <w:rsid w:val="00D8175C"/>
    <w:pPr>
      <w:shd w:val="clear" w:color="auto" w:fill="FFFFFF"/>
      <w:spacing w:line="211" w:lineRule="exact"/>
      <w:ind w:firstLine="500"/>
      <w:outlineLvl w:val="1"/>
    </w:pPr>
    <w:rPr>
      <w:rFonts w:eastAsia="Microsoft Sans Serif" w:cs="Times New Roman"/>
      <w:b/>
      <w:bCs/>
      <w:color w:val="auto"/>
      <w:sz w:val="18"/>
      <w:szCs w:val="18"/>
      <w:lang w:val="x-none" w:eastAsia="x-none"/>
    </w:rPr>
  </w:style>
  <w:style w:type="paragraph" w:customStyle="1" w:styleId="61">
    <w:name w:val="Основной текст (6)1"/>
    <w:basedOn w:val="a"/>
    <w:link w:val="6"/>
    <w:rsid w:val="00D8175C"/>
    <w:pPr>
      <w:shd w:val="clear" w:color="auto" w:fill="FFFFFF"/>
      <w:spacing w:line="211" w:lineRule="exact"/>
    </w:pPr>
    <w:rPr>
      <w:rFonts w:eastAsia="Microsoft Sans Serif" w:cs="Times New Roman"/>
      <w:i/>
      <w:iCs/>
      <w:color w:val="auto"/>
      <w:sz w:val="17"/>
      <w:szCs w:val="17"/>
      <w:lang w:val="x-none" w:eastAsia="x-none"/>
    </w:rPr>
  </w:style>
  <w:style w:type="paragraph" w:customStyle="1" w:styleId="a5">
    <w:name w:val="Подпись к картинке"/>
    <w:basedOn w:val="a"/>
    <w:link w:val="a4"/>
    <w:rsid w:val="00D8175C"/>
    <w:pPr>
      <w:shd w:val="clear" w:color="auto" w:fill="FFFFFF"/>
      <w:spacing w:line="211" w:lineRule="exact"/>
      <w:ind w:firstLine="500"/>
    </w:pPr>
    <w:rPr>
      <w:rFonts w:eastAsia="Microsoft Sans Serif" w:cs="Times New Roman"/>
      <w:color w:val="auto"/>
      <w:sz w:val="17"/>
      <w:szCs w:val="17"/>
      <w:lang w:val="x-none" w:eastAsia="x-none"/>
    </w:rPr>
  </w:style>
  <w:style w:type="paragraph" w:customStyle="1" w:styleId="11">
    <w:name w:val="Подпись к таблице1"/>
    <w:basedOn w:val="a"/>
    <w:link w:val="a6"/>
    <w:rsid w:val="00D8175C"/>
    <w:pPr>
      <w:shd w:val="clear" w:color="auto" w:fill="FFFFFF"/>
      <w:spacing w:line="240" w:lineRule="atLeast"/>
    </w:pPr>
    <w:rPr>
      <w:rFonts w:eastAsia="Microsoft Sans Serif" w:cs="Times New Roman"/>
      <w:b/>
      <w:bCs/>
      <w:color w:val="auto"/>
      <w:sz w:val="18"/>
      <w:szCs w:val="18"/>
      <w:lang w:val="x-none" w:eastAsia="x-none"/>
    </w:rPr>
  </w:style>
  <w:style w:type="paragraph" w:customStyle="1" w:styleId="12">
    <w:name w:val="Заголовок №1"/>
    <w:basedOn w:val="a"/>
    <w:link w:val="1Exact"/>
    <w:rsid w:val="00D8175C"/>
    <w:pPr>
      <w:shd w:val="clear" w:color="auto" w:fill="FFFFFF"/>
      <w:spacing w:line="240" w:lineRule="atLeast"/>
      <w:outlineLvl w:val="0"/>
    </w:pPr>
    <w:rPr>
      <w:rFonts w:eastAsia="Microsoft Sans Serif" w:cs="Times New Roman"/>
      <w:b/>
      <w:bCs/>
      <w:color w:val="auto"/>
      <w:sz w:val="21"/>
      <w:szCs w:val="21"/>
      <w:lang w:val="x-none" w:eastAsia="x-none"/>
    </w:rPr>
  </w:style>
  <w:style w:type="paragraph" w:customStyle="1" w:styleId="7">
    <w:name w:val="Основной текст (7)"/>
    <w:basedOn w:val="a"/>
    <w:link w:val="7Exact"/>
    <w:rsid w:val="00D8175C"/>
    <w:pPr>
      <w:shd w:val="clear" w:color="auto" w:fill="FFFFFF"/>
      <w:spacing w:line="240" w:lineRule="atLeast"/>
    </w:pPr>
    <w:rPr>
      <w:rFonts w:eastAsia="Microsoft Sans Serif" w:cs="Times New Roman"/>
      <w:color w:val="auto"/>
      <w:sz w:val="20"/>
      <w:szCs w:val="20"/>
      <w:lang w:val="x-none" w:eastAsia="x-none"/>
    </w:rPr>
  </w:style>
  <w:style w:type="paragraph" w:customStyle="1" w:styleId="80">
    <w:name w:val="Основной текст (8)"/>
    <w:basedOn w:val="a"/>
    <w:link w:val="8"/>
    <w:rsid w:val="00D8175C"/>
    <w:pPr>
      <w:shd w:val="clear" w:color="auto" w:fill="FFFFFF"/>
      <w:spacing w:line="240" w:lineRule="atLeast"/>
    </w:pPr>
    <w:rPr>
      <w:rFonts w:ascii="Lucida Sans Unicode" w:eastAsia="Microsoft Sans Serif" w:hAnsi="Lucida Sans Unicode" w:cs="Times New Roman"/>
      <w:color w:val="auto"/>
      <w:sz w:val="34"/>
      <w:szCs w:val="34"/>
      <w:lang w:val="x-none" w:eastAsia="x-none"/>
    </w:rPr>
  </w:style>
  <w:style w:type="paragraph" w:customStyle="1" w:styleId="9">
    <w:name w:val="Основной текст (9)"/>
    <w:basedOn w:val="a"/>
    <w:link w:val="9Exact"/>
    <w:rsid w:val="00D8175C"/>
    <w:pPr>
      <w:shd w:val="clear" w:color="auto" w:fill="FFFFFF"/>
      <w:spacing w:line="240" w:lineRule="atLeast"/>
    </w:pPr>
    <w:rPr>
      <w:rFonts w:ascii="Garamond" w:eastAsia="Microsoft Sans Serif" w:hAnsi="Garamond" w:cs="Times New Roman"/>
      <w:b/>
      <w:bCs/>
      <w:color w:val="auto"/>
      <w:sz w:val="28"/>
      <w:szCs w:val="28"/>
      <w:lang w:val="x-none" w:eastAsia="x-none"/>
    </w:rPr>
  </w:style>
  <w:style w:type="paragraph" w:customStyle="1" w:styleId="213">
    <w:name w:val="Подпись к таблице (2)1"/>
    <w:basedOn w:val="a"/>
    <w:link w:val="27"/>
    <w:rsid w:val="00D8175C"/>
    <w:pPr>
      <w:shd w:val="clear" w:color="auto" w:fill="FFFFFF"/>
      <w:spacing w:line="240" w:lineRule="atLeast"/>
    </w:pPr>
    <w:rPr>
      <w:rFonts w:eastAsia="Microsoft Sans Serif" w:cs="Times New Roman"/>
      <w:color w:val="auto"/>
      <w:sz w:val="17"/>
      <w:szCs w:val="17"/>
      <w:lang w:val="x-none" w:eastAsia="x-none"/>
    </w:rPr>
  </w:style>
  <w:style w:type="paragraph" w:customStyle="1" w:styleId="a8">
    <w:name w:val="Центр"/>
    <w:basedOn w:val="a"/>
    <w:rsid w:val="003E0A5F"/>
    <w:pPr>
      <w:ind w:firstLine="0"/>
      <w:jc w:val="center"/>
    </w:pPr>
  </w:style>
  <w:style w:type="paragraph" w:styleId="a9">
    <w:name w:val="Body Text Indent"/>
    <w:basedOn w:val="a"/>
    <w:link w:val="aa"/>
    <w:rsid w:val="004056D6"/>
    <w:pPr>
      <w:ind w:right="-142"/>
    </w:pPr>
    <w:rPr>
      <w:rFonts w:ascii="SchoolBook" w:eastAsia="Microsoft Sans Serif" w:hAnsi="SchoolBook" w:cs="Times New Roman"/>
      <w:color w:val="auto"/>
      <w:sz w:val="26"/>
      <w:szCs w:val="20"/>
      <w:lang w:eastAsia="ru-RU"/>
    </w:rPr>
  </w:style>
  <w:style w:type="character" w:customStyle="1" w:styleId="BodyTextIndentChar">
    <w:name w:val="Body Text Indent Char"/>
    <w:semiHidden/>
    <w:locked/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aa">
    <w:name w:val="Основной текст с отступом Знак"/>
    <w:link w:val="a9"/>
    <w:locked/>
    <w:rsid w:val="004056D6"/>
    <w:rPr>
      <w:rFonts w:ascii="SchoolBook" w:hAnsi="SchoolBook"/>
      <w:sz w:val="26"/>
      <w:lang w:val="uk-UA" w:eastAsia="ru-RU"/>
    </w:rPr>
  </w:style>
  <w:style w:type="paragraph" w:styleId="HTML">
    <w:name w:val="HTML Preformatted"/>
    <w:aliases w:val="Знак"/>
    <w:basedOn w:val="a"/>
    <w:link w:val="HTML0"/>
    <w:rsid w:val="004056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142"/>
    </w:pPr>
    <w:rPr>
      <w:rFonts w:ascii="Courier New" w:eastAsia="Microsoft Sans Serif" w:hAnsi="Courier New" w:cs="Times New Roman"/>
      <w:color w:val="auto"/>
      <w:sz w:val="20"/>
      <w:szCs w:val="20"/>
      <w:lang w:eastAsia="ru-RU"/>
    </w:rPr>
  </w:style>
  <w:style w:type="character" w:customStyle="1" w:styleId="HTMLPreformattedChar">
    <w:name w:val="HTML Preformatted Char"/>
    <w:aliases w:val="Знак Char"/>
    <w:semiHidden/>
    <w:locked/>
    <w:rPr>
      <w:rFonts w:ascii="Courier New" w:hAnsi="Courier New" w:cs="Courier New"/>
      <w:color w:val="000000"/>
      <w:sz w:val="20"/>
      <w:szCs w:val="20"/>
      <w:lang w:val="uk-UA" w:eastAsia="uk-UA"/>
    </w:rPr>
  </w:style>
  <w:style w:type="character" w:customStyle="1" w:styleId="HTML0">
    <w:name w:val="Стандартный HTML Знак"/>
    <w:aliases w:val="Знак Знак"/>
    <w:link w:val="HTML"/>
    <w:locked/>
    <w:rsid w:val="004056D6"/>
    <w:rPr>
      <w:rFonts w:ascii="Courier New" w:hAnsi="Courier New"/>
      <w:lang w:val="uk-UA" w:eastAsia="ru-RU"/>
    </w:rPr>
  </w:style>
  <w:style w:type="paragraph" w:styleId="13">
    <w:name w:val="toc 1"/>
    <w:basedOn w:val="a"/>
    <w:next w:val="a"/>
    <w:link w:val="14"/>
    <w:autoRedefine/>
    <w:locked/>
    <w:rsid w:val="004056D6"/>
    <w:rPr>
      <w:rFonts w:cs="Times New Roman"/>
    </w:rPr>
  </w:style>
  <w:style w:type="paragraph" w:customStyle="1" w:styleId="ab">
    <w:name w:val="Îáû÷íûé"/>
    <w:rsid w:val="004056D6"/>
    <w:rPr>
      <w:rFonts w:ascii="Times New Roman" w:eastAsia="Times New Roman" w:hAnsi="Times New Roman" w:cs="Times New Roman"/>
      <w:lang w:val="ru-RU" w:eastAsia="ru-RU"/>
    </w:rPr>
  </w:style>
  <w:style w:type="character" w:customStyle="1" w:styleId="30">
    <w:name w:val="Заголовок 3 Знак"/>
    <w:link w:val="3"/>
    <w:semiHidden/>
    <w:rsid w:val="00F0078C"/>
    <w:rPr>
      <w:rFonts w:ascii="Cambria" w:hAnsi="Cambria"/>
      <w:b/>
      <w:bCs/>
      <w:sz w:val="26"/>
      <w:szCs w:val="26"/>
      <w:lang w:val="uk-UA" w:eastAsia="en-US" w:bidi="ar-SA"/>
    </w:rPr>
  </w:style>
  <w:style w:type="character" w:customStyle="1" w:styleId="apple-converted-space">
    <w:name w:val="apple-converted-space"/>
    <w:basedOn w:val="a0"/>
    <w:rsid w:val="00F0078C"/>
  </w:style>
  <w:style w:type="paragraph" w:customStyle="1" w:styleId="Default">
    <w:name w:val="Default"/>
    <w:rsid w:val="00F0078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vts9">
    <w:name w:val="rvts9"/>
    <w:basedOn w:val="a0"/>
    <w:rsid w:val="00F0078C"/>
  </w:style>
  <w:style w:type="numbering" w:customStyle="1" w:styleId="15">
    <w:name w:val="Нет списка1"/>
    <w:next w:val="a2"/>
    <w:uiPriority w:val="99"/>
    <w:semiHidden/>
    <w:unhideWhenUsed/>
    <w:rsid w:val="001B42E2"/>
  </w:style>
  <w:style w:type="character" w:customStyle="1" w:styleId="33">
    <w:name w:val="Основной текст (3) + Не полужирный"/>
    <w:rsid w:val="001B42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uk-UA" w:eastAsia="uk-UA" w:bidi="uk-UA"/>
    </w:rPr>
  </w:style>
  <w:style w:type="character" w:customStyle="1" w:styleId="ac">
    <w:name w:val="Колонтитул_"/>
    <w:rsid w:val="001B42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d">
    <w:name w:val="Колонтитул"/>
    <w:rsid w:val="001B42E2"/>
  </w:style>
  <w:style w:type="character" w:customStyle="1" w:styleId="16">
    <w:name w:val="Заголовок №1_"/>
    <w:rsid w:val="001B42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pt">
    <w:name w:val="Колонтитул + 13 pt"/>
    <w:rsid w:val="001B42E2"/>
  </w:style>
  <w:style w:type="character" w:customStyle="1" w:styleId="29">
    <w:name w:val="Основной текст (2) + Полужирный"/>
    <w:rsid w:val="001B42E2"/>
  </w:style>
  <w:style w:type="character" w:customStyle="1" w:styleId="14">
    <w:name w:val="Оглавление 1 Знак"/>
    <w:link w:val="13"/>
    <w:rsid w:val="001B42E2"/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character" w:customStyle="1" w:styleId="2a">
    <w:name w:val="Основной текст (2) + Полужирный;Курсив"/>
    <w:rsid w:val="001B42E2"/>
  </w:style>
  <w:style w:type="character" w:customStyle="1" w:styleId="70">
    <w:name w:val="Основной текст (7)_"/>
    <w:rsid w:val="001B42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7">
    <w:name w:val="Заголовок №1 + Не полужирный"/>
    <w:rsid w:val="001B42E2"/>
  </w:style>
  <w:style w:type="character" w:customStyle="1" w:styleId="51">
    <w:name w:val="Основной текст (5) + Не полужирный"/>
    <w:rsid w:val="001B42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14pt">
    <w:name w:val="Колонтитул + 14 pt"/>
    <w:rsid w:val="001B42E2"/>
  </w:style>
  <w:style w:type="character" w:customStyle="1" w:styleId="220pt">
    <w:name w:val="Основной текст (2) + 20 pt;Полужирный"/>
    <w:rsid w:val="001B42E2"/>
  </w:style>
  <w:style w:type="character" w:customStyle="1" w:styleId="5Exact">
    <w:name w:val="Основной текст (5) Exact"/>
    <w:rsid w:val="001B42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rsid w:val="001B4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e">
    <w:name w:val="header"/>
    <w:basedOn w:val="a"/>
    <w:link w:val="af"/>
    <w:uiPriority w:val="99"/>
    <w:unhideWhenUsed/>
    <w:rsid w:val="001B42E2"/>
    <w:pPr>
      <w:tabs>
        <w:tab w:val="center" w:pos="4677"/>
        <w:tab w:val="right" w:pos="9355"/>
      </w:tabs>
      <w:ind w:firstLine="0"/>
      <w:jc w:val="left"/>
    </w:pPr>
    <w:rPr>
      <w:rFonts w:ascii="Microsoft Sans Serif" w:eastAsia="Microsoft Sans Serif" w:hAnsi="Microsoft Sans Serif"/>
      <w:lang w:bidi="uk-UA"/>
    </w:rPr>
  </w:style>
  <w:style w:type="character" w:customStyle="1" w:styleId="af">
    <w:name w:val="Верхний колонтитул Знак"/>
    <w:link w:val="ae"/>
    <w:uiPriority w:val="99"/>
    <w:rsid w:val="001B42E2"/>
    <w:rPr>
      <w:color w:val="000000"/>
      <w:sz w:val="24"/>
      <w:szCs w:val="24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1B42E2"/>
    <w:pPr>
      <w:tabs>
        <w:tab w:val="center" w:pos="4677"/>
        <w:tab w:val="right" w:pos="9355"/>
      </w:tabs>
      <w:ind w:firstLine="0"/>
      <w:jc w:val="left"/>
    </w:pPr>
    <w:rPr>
      <w:rFonts w:ascii="Microsoft Sans Serif" w:eastAsia="Microsoft Sans Serif" w:hAnsi="Microsoft Sans Serif"/>
      <w:lang w:bidi="uk-UA"/>
    </w:rPr>
  </w:style>
  <w:style w:type="character" w:customStyle="1" w:styleId="af1">
    <w:name w:val="Нижний колонтитул Знак"/>
    <w:link w:val="af0"/>
    <w:uiPriority w:val="99"/>
    <w:rsid w:val="001B42E2"/>
    <w:rPr>
      <w:color w:val="000000"/>
      <w:sz w:val="24"/>
      <w:szCs w:val="24"/>
      <w:lang w:val="uk-UA" w:eastAsia="uk-UA" w:bidi="uk-UA"/>
    </w:rPr>
  </w:style>
  <w:style w:type="table" w:styleId="af2">
    <w:name w:val="Table Grid"/>
    <w:basedOn w:val="a1"/>
    <w:uiPriority w:val="39"/>
    <w:locked/>
    <w:rsid w:val="001B42E2"/>
    <w:pPr>
      <w:widowControl w:val="0"/>
    </w:pPr>
    <w:rPr>
      <w:sz w:val="24"/>
      <w:szCs w:val="24"/>
      <w:lang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uiPriority w:val="20"/>
    <w:qFormat/>
    <w:locked/>
    <w:rsid w:val="0077452A"/>
    <w:rPr>
      <w:i/>
      <w:iCs/>
    </w:rPr>
  </w:style>
  <w:style w:type="character" w:customStyle="1" w:styleId="af4">
    <w:name w:val="Основной текст_"/>
    <w:link w:val="18"/>
    <w:rsid w:val="0077452A"/>
    <w:rPr>
      <w:spacing w:val="6"/>
      <w:sz w:val="19"/>
      <w:szCs w:val="19"/>
      <w:shd w:val="clear" w:color="auto" w:fill="FFFFFF"/>
    </w:rPr>
  </w:style>
  <w:style w:type="paragraph" w:customStyle="1" w:styleId="18">
    <w:name w:val="Основной текст1"/>
    <w:basedOn w:val="a"/>
    <w:link w:val="af4"/>
    <w:rsid w:val="0077452A"/>
    <w:pPr>
      <w:shd w:val="clear" w:color="auto" w:fill="FFFFFF"/>
      <w:spacing w:after="180" w:line="0" w:lineRule="atLeast"/>
      <w:ind w:hanging="1000"/>
      <w:jc w:val="left"/>
    </w:pPr>
    <w:rPr>
      <w:rFonts w:ascii="Microsoft Sans Serif" w:eastAsia="Microsoft Sans Serif" w:hAnsi="Microsoft Sans Serif" w:cs="Times New Roman"/>
      <w:color w:val="auto"/>
      <w:spacing w:val="6"/>
      <w:sz w:val="19"/>
      <w:szCs w:val="19"/>
      <w:shd w:val="clear" w:color="auto" w:fill="FFFFFF"/>
      <w:lang w:val="x-none" w:eastAsia="x-none"/>
    </w:rPr>
  </w:style>
  <w:style w:type="table" w:customStyle="1" w:styleId="19">
    <w:name w:val="Сетка таблицы1"/>
    <w:basedOn w:val="a1"/>
    <w:next w:val="af2"/>
    <w:uiPriority w:val="39"/>
    <w:rsid w:val="002A750B"/>
    <w:pPr>
      <w:widowControl w:val="0"/>
    </w:pPr>
    <w:rPr>
      <w:sz w:val="24"/>
      <w:szCs w:val="24"/>
      <w:lang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у1"/>
    <w:basedOn w:val="a"/>
    <w:uiPriority w:val="34"/>
    <w:qFormat/>
    <w:rsid w:val="005062FC"/>
    <w:pPr>
      <w:widowControl/>
      <w:spacing w:after="200" w:line="276" w:lineRule="auto"/>
      <w:ind w:left="720" w:firstLine="0"/>
      <w:jc w:val="left"/>
    </w:pPr>
    <w:rPr>
      <w:rFonts w:ascii="Calibri" w:hAnsi="Calibri" w:cs="Times New Roman"/>
      <w:color w:val="auto"/>
      <w:sz w:val="22"/>
      <w:szCs w:val="22"/>
      <w:lang w:val="ru-RU" w:eastAsia="en-US"/>
    </w:rPr>
  </w:style>
  <w:style w:type="paragraph" w:customStyle="1" w:styleId="rvps2">
    <w:name w:val="rvps2"/>
    <w:basedOn w:val="a"/>
    <w:uiPriority w:val="99"/>
    <w:rsid w:val="002B6363"/>
    <w:pPr>
      <w:widowControl/>
      <w:spacing w:before="100" w:beforeAutospacing="1" w:after="100" w:afterAutospacing="1"/>
      <w:ind w:firstLine="0"/>
      <w:jc w:val="left"/>
    </w:pPr>
    <w:rPr>
      <w:rFonts w:eastAsia="Calibri" w:cs="Times New Roman"/>
      <w:color w:val="auto"/>
      <w:lang w:val="ru-RU" w:eastAsia="ru-RU"/>
    </w:rPr>
  </w:style>
  <w:style w:type="character" w:customStyle="1" w:styleId="2b">
    <w:name w:val="Основний текст (2)"/>
    <w:rsid w:val="00D941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table" w:customStyle="1" w:styleId="2c">
    <w:name w:val="Сетка таблицы2"/>
    <w:basedOn w:val="a1"/>
    <w:next w:val="af2"/>
    <w:rsid w:val="007B79F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6F75C2"/>
    <w:pPr>
      <w:autoSpaceDE w:val="0"/>
      <w:autoSpaceDN w:val="0"/>
      <w:adjustRightInd w:val="0"/>
      <w:spacing w:line="360" w:lineRule="auto"/>
      <w:ind w:left="320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f5">
    <w:name w:val="Balloon Text"/>
    <w:basedOn w:val="a"/>
    <w:link w:val="af6"/>
    <w:rsid w:val="004F069C"/>
    <w:rPr>
      <w:rFonts w:ascii="Tahoma" w:hAnsi="Tahoma" w:cs="Times New Roman"/>
      <w:sz w:val="16"/>
      <w:szCs w:val="16"/>
    </w:rPr>
  </w:style>
  <w:style w:type="character" w:customStyle="1" w:styleId="af6">
    <w:name w:val="Текст выноски Знак"/>
    <w:link w:val="af5"/>
    <w:rsid w:val="004F069C"/>
    <w:rPr>
      <w:rFonts w:ascii="Tahoma" w:eastAsia="Times New Roman" w:hAnsi="Tahoma" w:cs="Tahoma"/>
      <w:color w:val="000000"/>
      <w:sz w:val="16"/>
      <w:szCs w:val="16"/>
      <w:lang w:val="uk-UA" w:eastAsia="uk-UA"/>
    </w:rPr>
  </w:style>
  <w:style w:type="character" w:customStyle="1" w:styleId="docdata">
    <w:name w:val="docdata"/>
    <w:aliases w:val="docy,v5,3274,baiaagaaboqcaaad6wmaaaxwcaaaaaaaaaaaaaaaaaaaaaaaaaaaaaaaaaaaaaaaaaaaaaaaaaaaaaaaaaaaaaaaaaaaaaaaaaaaaaaaaaaaaaaaaaaaaaaaaaaaaaaaaaaaaaaaaaaaaaaaaaaaaaaaaaaaaaaaaaaaaaaaaaaaaaaaaaaaaaaaaaaaaaaaaaaaaaaaaaaaaaaaaaaaaaaaaaaaaaaaaaaaaaaa"/>
    <w:basedOn w:val="a0"/>
    <w:rsid w:val="000E33C8"/>
  </w:style>
  <w:style w:type="paragraph" w:styleId="af7">
    <w:name w:val="Normal (Web)"/>
    <w:basedOn w:val="a"/>
    <w:uiPriority w:val="99"/>
    <w:unhideWhenUsed/>
    <w:rsid w:val="000E33C8"/>
    <w:pPr>
      <w:widowControl/>
      <w:spacing w:before="100" w:beforeAutospacing="1" w:after="100" w:afterAutospacing="1"/>
      <w:ind w:firstLine="0"/>
      <w:jc w:val="left"/>
    </w:pPr>
    <w:rPr>
      <w:rFonts w:cs="Times New Roman"/>
      <w:color w:val="auto"/>
      <w:lang w:val="ru-RU" w:eastAsia="ru-RU"/>
    </w:rPr>
  </w:style>
  <w:style w:type="paragraph" w:customStyle="1" w:styleId="1349">
    <w:name w:val="1349"/>
    <w:aliases w:val="baiaagaaboqcaaadbgmaaav8awaaaaaaaaaaaaaaaaaaaaaaaaaaaaaaaaaaaaaaaaaaaaaaaaaaaaaaaaaaaaaaaaaaaaaaaaaaaaaaaaaaaaaaaaaaaaaaaaaaaaaaaaaaaaaaaaaaaaaaaaaaaaaaaaaaaaaaaaaaaaaaaaaaaaaaaaaaaaaaaaaaaaaaaaaaaaaaaaaaaaaaaaaaaaaaaaaaaaaaaaaaaaaa"/>
    <w:basedOn w:val="a"/>
    <w:rsid w:val="000E33C8"/>
    <w:pPr>
      <w:widowControl/>
      <w:spacing w:before="100" w:beforeAutospacing="1" w:after="100" w:afterAutospacing="1"/>
      <w:ind w:firstLine="0"/>
      <w:jc w:val="left"/>
    </w:pPr>
    <w:rPr>
      <w:rFonts w:cs="Times New Roman"/>
      <w:color w:val="auto"/>
      <w:lang w:val="ru-RU" w:eastAsia="ru-RU"/>
    </w:rPr>
  </w:style>
  <w:style w:type="paragraph" w:customStyle="1" w:styleId="1400">
    <w:name w:val="1400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"/>
    <w:rsid w:val="000E33C8"/>
    <w:pPr>
      <w:widowControl/>
      <w:spacing w:before="100" w:beforeAutospacing="1" w:after="100" w:afterAutospacing="1"/>
      <w:ind w:firstLine="0"/>
      <w:jc w:val="left"/>
    </w:pPr>
    <w:rPr>
      <w:rFonts w:cs="Times New Roman"/>
      <w:color w:val="auto"/>
      <w:lang w:val="ru-RU" w:eastAsia="ru-RU"/>
    </w:rPr>
  </w:style>
  <w:style w:type="paragraph" w:customStyle="1" w:styleId="1388">
    <w:name w:val="1388"/>
    <w:aliases w:val="baiaagaaboqcaaadlqmaaawjawaaaaaaaaaaaaaaaaaaaaaaaaaaaaaaaaaaaaaaaaaaaaaaaaaaaaaaaaaaaaaaaaaaaaaaaaaaaaaaaaaaaaaaaaaaaaaaaaaaaaaaaaaaaaaaaaaaaaaaaaaaaaaaaaaaaaaaaaaaaaaaaaaaaaaaaaaaaaaaaaaaaaaaaaaaaaaaaaaaaaaaaaaaaaaaaaaaaaaaaaaaaaaa"/>
    <w:basedOn w:val="a"/>
    <w:rsid w:val="000E33C8"/>
    <w:pPr>
      <w:widowControl/>
      <w:spacing w:before="100" w:beforeAutospacing="1" w:after="100" w:afterAutospacing="1"/>
      <w:ind w:firstLine="0"/>
      <w:jc w:val="left"/>
    </w:pPr>
    <w:rPr>
      <w:rFonts w:cs="Times New Roman"/>
      <w:color w:val="auto"/>
      <w:lang w:val="ru-RU" w:eastAsia="ru-RU"/>
    </w:rPr>
  </w:style>
  <w:style w:type="character" w:styleId="af8">
    <w:name w:val="FollowedHyperlink"/>
    <w:rsid w:val="0004729D"/>
    <w:rPr>
      <w:color w:val="954F72"/>
      <w:u w:val="single"/>
    </w:rPr>
  </w:style>
  <w:style w:type="character" w:styleId="af9">
    <w:name w:val="annotation reference"/>
    <w:rsid w:val="00C73883"/>
    <w:rPr>
      <w:sz w:val="16"/>
      <w:szCs w:val="16"/>
    </w:rPr>
  </w:style>
  <w:style w:type="paragraph" w:styleId="afa">
    <w:name w:val="annotation text"/>
    <w:basedOn w:val="a"/>
    <w:link w:val="afb"/>
    <w:rsid w:val="00C73883"/>
    <w:rPr>
      <w:sz w:val="20"/>
      <w:szCs w:val="20"/>
    </w:rPr>
  </w:style>
  <w:style w:type="character" w:customStyle="1" w:styleId="afb">
    <w:name w:val="Текст примечания Знак"/>
    <w:link w:val="afa"/>
    <w:rsid w:val="00C73883"/>
    <w:rPr>
      <w:rFonts w:ascii="Times New Roman" w:eastAsia="Times New Roman" w:hAnsi="Times New Roman"/>
      <w:color w:val="000000"/>
    </w:rPr>
  </w:style>
  <w:style w:type="paragraph" w:styleId="afc">
    <w:name w:val="annotation subject"/>
    <w:basedOn w:val="afa"/>
    <w:next w:val="afa"/>
    <w:link w:val="afd"/>
    <w:rsid w:val="00C73883"/>
    <w:rPr>
      <w:b/>
      <w:bCs/>
    </w:rPr>
  </w:style>
  <w:style w:type="character" w:customStyle="1" w:styleId="afd">
    <w:name w:val="Тема примечания Знак"/>
    <w:link w:val="afc"/>
    <w:rsid w:val="00C73883"/>
    <w:rPr>
      <w:rFonts w:ascii="Times New Roman" w:eastAsia="Times New Roman" w:hAnsi="Times New Roman"/>
      <w:b/>
      <w:bCs/>
      <w:color w:val="000000"/>
    </w:rPr>
  </w:style>
  <w:style w:type="paragraph" w:styleId="afe">
    <w:name w:val="footnote text"/>
    <w:basedOn w:val="a"/>
    <w:link w:val="aff"/>
    <w:rsid w:val="00A709FC"/>
    <w:rPr>
      <w:sz w:val="20"/>
      <w:szCs w:val="20"/>
    </w:rPr>
  </w:style>
  <w:style w:type="character" w:customStyle="1" w:styleId="aff">
    <w:name w:val="Текст сноски Знак"/>
    <w:link w:val="afe"/>
    <w:rsid w:val="00A709FC"/>
    <w:rPr>
      <w:rFonts w:ascii="Times New Roman" w:eastAsia="Times New Roman" w:hAnsi="Times New Roman"/>
      <w:color w:val="000000"/>
    </w:rPr>
  </w:style>
  <w:style w:type="character" w:styleId="aff0">
    <w:name w:val="footnote reference"/>
    <w:rsid w:val="00A70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u.edu.ua/zabezpechennya-yakosti-osviti/osvitni-programi" TargetMode="External"/><Relationship Id="rId13" Type="http://schemas.openxmlformats.org/officeDocument/2006/relationships/hyperlink" Target="https://www.univer.kharkov.ua/images/2016ects.pdf" TargetMode="External"/><Relationship Id="rId18" Type="http://schemas.openxmlformats.org/officeDocument/2006/relationships/hyperlink" Target="https://bit.ly/3HpBdP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3xf92wW" TargetMode="External"/><Relationship Id="rId17" Type="http://schemas.openxmlformats.org/officeDocument/2006/relationships/hyperlink" Target="https://bit.ly/2VVREQ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t.ly/3jTJyA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snau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u.edu.ua/viddil-zabezpechennya-yakosti-osviti/zabezpechennya-yakosti-osviti/" TargetMode="External"/><Relationship Id="rId10" Type="http://schemas.openxmlformats.org/officeDocument/2006/relationships/hyperlink" Target="http://repo.snau.edu.u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dn.snau.edu.ua/moodle/" TargetMode="External"/><Relationship Id="rId14" Type="http://schemas.openxmlformats.org/officeDocument/2006/relationships/hyperlink" Target="URL:https://mon.gov.ua/storage/app/media/vishcha-osvita/zatverdzeni%20standarty/12/21/208-agroinzheneriya-bakalav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30F4A-83F7-41FA-B302-3B97E1E4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6238</Words>
  <Characters>35560</Characters>
  <Application>Microsoft Office Word</Application>
  <DocSecurity>0</DocSecurity>
  <Lines>296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SPecialiST RePack</Company>
  <LinksUpToDate>false</LinksUpToDate>
  <CharactersWithSpaces>41715</CharactersWithSpaces>
  <SharedDoc>false</SharedDoc>
  <HLinks>
    <vt:vector size="66" baseType="variant">
      <vt:variant>
        <vt:i4>6619247</vt:i4>
      </vt:variant>
      <vt:variant>
        <vt:i4>30</vt:i4>
      </vt:variant>
      <vt:variant>
        <vt:i4>0</vt:i4>
      </vt:variant>
      <vt:variant>
        <vt:i4>5</vt:i4>
      </vt:variant>
      <vt:variant>
        <vt:lpwstr>https://bit.ly/3HpBdPm</vt:lpwstr>
      </vt:variant>
      <vt:variant>
        <vt:lpwstr/>
      </vt:variant>
      <vt:variant>
        <vt:i4>7995488</vt:i4>
      </vt:variant>
      <vt:variant>
        <vt:i4>27</vt:i4>
      </vt:variant>
      <vt:variant>
        <vt:i4>0</vt:i4>
      </vt:variant>
      <vt:variant>
        <vt:i4>5</vt:i4>
      </vt:variant>
      <vt:variant>
        <vt:lpwstr>https://bit.ly/2VVREQT</vt:lpwstr>
      </vt:variant>
      <vt:variant>
        <vt:lpwstr/>
      </vt:variant>
      <vt:variant>
        <vt:i4>6750324</vt:i4>
      </vt:variant>
      <vt:variant>
        <vt:i4>24</vt:i4>
      </vt:variant>
      <vt:variant>
        <vt:i4>0</vt:i4>
      </vt:variant>
      <vt:variant>
        <vt:i4>5</vt:i4>
      </vt:variant>
      <vt:variant>
        <vt:lpwstr>https://bit.ly/3jTJyAv</vt:lpwstr>
      </vt:variant>
      <vt:variant>
        <vt:lpwstr/>
      </vt:variant>
      <vt:variant>
        <vt:i4>2162734</vt:i4>
      </vt:variant>
      <vt:variant>
        <vt:i4>21</vt:i4>
      </vt:variant>
      <vt:variant>
        <vt:i4>0</vt:i4>
      </vt:variant>
      <vt:variant>
        <vt:i4>5</vt:i4>
      </vt:variant>
      <vt:variant>
        <vt:lpwstr>https://snau.edu.ua/viddil-zabezpechennya-yakosti-osviti/zabezpechennya-yakosti-osviti/</vt:lpwstr>
      </vt:variant>
      <vt:variant>
        <vt:lpwstr/>
      </vt:variant>
      <vt:variant>
        <vt:i4>5505039</vt:i4>
      </vt:variant>
      <vt:variant>
        <vt:i4>18</vt:i4>
      </vt:variant>
      <vt:variant>
        <vt:i4>0</vt:i4>
      </vt:variant>
      <vt:variant>
        <vt:i4>5</vt:i4>
      </vt:variant>
      <vt:variant>
        <vt:lpwstr>https://mon.gov.ua/storage/app/media/vishcha-osvita/zatverdzeni standarty/12/21/208-agroinzheneriya-bakalavr.pdf</vt:lpwstr>
      </vt:variant>
      <vt:variant>
        <vt:lpwstr/>
      </vt:variant>
      <vt:variant>
        <vt:i4>5111817</vt:i4>
      </vt:variant>
      <vt:variant>
        <vt:i4>15</vt:i4>
      </vt:variant>
      <vt:variant>
        <vt:i4>0</vt:i4>
      </vt:variant>
      <vt:variant>
        <vt:i4>5</vt:i4>
      </vt:variant>
      <vt:variant>
        <vt:lpwstr>https://www.univer.kharkov.ua/images/2016ects.pdf</vt:lpwstr>
      </vt:variant>
      <vt:variant>
        <vt:lpwstr/>
      </vt:variant>
      <vt:variant>
        <vt:i4>4128803</vt:i4>
      </vt:variant>
      <vt:variant>
        <vt:i4>12</vt:i4>
      </vt:variant>
      <vt:variant>
        <vt:i4>0</vt:i4>
      </vt:variant>
      <vt:variant>
        <vt:i4>5</vt:i4>
      </vt:variant>
      <vt:variant>
        <vt:lpwstr>https://bit.ly/3xf92wW</vt:lpwstr>
      </vt:variant>
      <vt:variant>
        <vt:lpwstr/>
      </vt:variant>
      <vt:variant>
        <vt:i4>2752560</vt:i4>
      </vt:variant>
      <vt:variant>
        <vt:i4>9</vt:i4>
      </vt:variant>
      <vt:variant>
        <vt:i4>0</vt:i4>
      </vt:variant>
      <vt:variant>
        <vt:i4>5</vt:i4>
      </vt:variant>
      <vt:variant>
        <vt:lpwstr>http://library.snau.edu.ua/</vt:lpwstr>
      </vt:variant>
      <vt:variant>
        <vt:lpwstr/>
      </vt:variant>
      <vt:variant>
        <vt:i4>5636116</vt:i4>
      </vt:variant>
      <vt:variant>
        <vt:i4>6</vt:i4>
      </vt:variant>
      <vt:variant>
        <vt:i4>0</vt:i4>
      </vt:variant>
      <vt:variant>
        <vt:i4>5</vt:i4>
      </vt:variant>
      <vt:variant>
        <vt:lpwstr>http://repo.snau.edu.ua/</vt:lpwstr>
      </vt:variant>
      <vt:variant>
        <vt:lpwstr/>
      </vt:variant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>https://cdn.snau.edu.ua/moodle/</vt:lpwstr>
      </vt:variant>
      <vt:variant>
        <vt:lpwstr/>
      </vt:variant>
      <vt:variant>
        <vt:i4>3342370</vt:i4>
      </vt:variant>
      <vt:variant>
        <vt:i4>0</vt:i4>
      </vt:variant>
      <vt:variant>
        <vt:i4>0</vt:i4>
      </vt:variant>
      <vt:variant>
        <vt:i4>5</vt:i4>
      </vt:variant>
      <vt:variant>
        <vt:lpwstr>https://snau.edu.ua/zabezpechennya-yakosti-osviti/osvitni-programi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cp:lastModifiedBy>admin</cp:lastModifiedBy>
  <cp:revision>4</cp:revision>
  <cp:lastPrinted>2023-03-14T09:00:00Z</cp:lastPrinted>
  <dcterms:created xsi:type="dcterms:W3CDTF">2023-03-20T13:57:00Z</dcterms:created>
  <dcterms:modified xsi:type="dcterms:W3CDTF">2023-03-31T06:36:00Z</dcterms:modified>
</cp:coreProperties>
</file>